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64" w:rsidRDefault="00054E64" w:rsidP="002E72E3">
      <w:pPr>
        <w:shd w:val="clear" w:color="auto" w:fill="FFFFFF"/>
        <w:spacing w:before="0" w:beforeAutospacing="0" w:after="0" w:afterAutospacing="0"/>
        <w:jc w:val="center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  <w:r>
        <w:rPr>
          <w:rFonts w:ascii="Times New Roman,Bold" w:eastAsia="Times New Roman" w:hAnsi="Times New Roman,Bold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464030" cy="9513651"/>
            <wp:effectExtent l="0" t="0" r="0" b="0"/>
            <wp:docPr id="7" name="Рисунок 7" descr="C:\Users\User\Desktop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030" cy="951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E64" w:rsidRDefault="00054E64" w:rsidP="002E72E3">
      <w:pPr>
        <w:shd w:val="clear" w:color="auto" w:fill="FFFFFF"/>
        <w:spacing w:before="0" w:beforeAutospacing="0" w:after="0" w:afterAutospacing="0"/>
        <w:jc w:val="center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</w:p>
    <w:p w:rsidR="00054E64" w:rsidRDefault="00054E64" w:rsidP="002E72E3">
      <w:pPr>
        <w:shd w:val="clear" w:color="auto" w:fill="FFFFFF"/>
        <w:spacing w:before="0" w:beforeAutospacing="0" w:after="0" w:afterAutospacing="0"/>
        <w:jc w:val="center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</w:p>
    <w:p w:rsidR="00054E64" w:rsidRDefault="00054E64" w:rsidP="002E72E3">
      <w:pPr>
        <w:shd w:val="clear" w:color="auto" w:fill="FFFFFF"/>
        <w:spacing w:before="0" w:beforeAutospacing="0" w:after="0" w:afterAutospacing="0"/>
        <w:jc w:val="center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</w:p>
    <w:p w:rsidR="00054E64" w:rsidRDefault="00054E64" w:rsidP="002E72E3">
      <w:pPr>
        <w:shd w:val="clear" w:color="auto" w:fill="FFFFFF"/>
        <w:spacing w:before="0" w:beforeAutospacing="0" w:after="0" w:afterAutospacing="0"/>
        <w:jc w:val="center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center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СОДЕРЖАНИЕ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</w:p>
    <w:p w:rsidR="004A1EA7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</w:t>
      </w:r>
      <w:r w:rsidRPr="002E72E3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 xml:space="preserve">Раздел 1. </w:t>
      </w:r>
      <w:r w:rsidR="00930660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Пояснительная записка</w:t>
      </w:r>
      <w:proofErr w:type="gramStart"/>
      <w:r w:rsidR="00930660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.</w:t>
      </w:r>
      <w:r w:rsidRPr="002E72E3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Ц</w:t>
      </w:r>
      <w:proofErr w:type="gramEnd"/>
      <w:r w:rsidRPr="002E72E3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 xml:space="preserve">елевые ориентиры и планируемые </w:t>
      </w:r>
    </w:p>
    <w:p w:rsid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результаты Рабочей программы воспитания</w:t>
      </w:r>
      <w:r w:rsidR="004A1EA7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………………………………………………3стр.</w:t>
      </w:r>
      <w:r w:rsidRPr="002E72E3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 xml:space="preserve"> </w:t>
      </w:r>
    </w:p>
    <w:p w:rsidR="00C155A9" w:rsidRDefault="00930660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1.1.</w:t>
      </w:r>
      <w:r w:rsidR="002E72E3" w:rsidRPr="002E72E3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 xml:space="preserve"> Цель </w:t>
      </w:r>
      <w:r w:rsidR="002E72E3"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Рабочей программы воспитания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…………………………………………………….5стр.</w:t>
      </w:r>
      <w:r w:rsidR="002E72E3"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</w:t>
      </w:r>
    </w:p>
    <w:p w:rsidR="004A1EA7" w:rsidRDefault="00C155A9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  <w:r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1</w:t>
      </w:r>
      <w:r w:rsidRPr="00C155A9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.2.</w:t>
      </w:r>
      <w:r w:rsidR="002E72E3" w:rsidRPr="00C155A9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 xml:space="preserve">Методологические основы и принципы построения </w:t>
      </w:r>
    </w:p>
    <w:p w:rsidR="002E72E3" w:rsidRPr="00C155A9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</w:pPr>
      <w:r w:rsidRPr="00C155A9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Рабочей программы воспитания</w:t>
      </w:r>
      <w:r w:rsidR="004A1EA7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……………………………………………………………..11стр.</w:t>
      </w:r>
      <w:r w:rsidRPr="00C155A9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 xml:space="preserve">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 1.2.1. Уклад </w:t>
      </w:r>
      <w:proofErr w:type="spellStart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образовательнои</w:t>
      </w:r>
      <w:proofErr w:type="spellEnd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̆ организации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….13 стр.</w:t>
      </w: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 1.2.2. Воспитывающая среда ДОО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……………………………………………………...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...13стр.</w:t>
      </w: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 1.2.3. Общности (сообщества) ДОО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…13стр.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 1.2.4. </w:t>
      </w:r>
      <w:proofErr w:type="spellStart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Социокультурныи</w:t>
      </w:r>
      <w:proofErr w:type="spellEnd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̆ контекст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..15стр.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 1.2.5. Деятельности и культурные практики в ДОО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…………………………………..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..16стр.</w:t>
      </w:r>
    </w:p>
    <w:p w:rsidR="004A1EA7" w:rsidRPr="004A1EA7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  <w:r w:rsidRPr="004A1EA7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 xml:space="preserve">1.3. Требования к планируемым результатам освоения </w:t>
      </w:r>
    </w:p>
    <w:p w:rsidR="002E72E3" w:rsidRPr="004A1EA7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  <w:r w:rsidRPr="004A1EA7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Рабочей программы воспитания</w:t>
      </w:r>
      <w:r w:rsidR="004A1EA7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……………………………………………………………</w:t>
      </w:r>
      <w:r w:rsidR="00603667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.</w:t>
      </w:r>
      <w:r w:rsidR="004A1EA7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..16стр.</w:t>
      </w:r>
    </w:p>
    <w:p w:rsidR="004A1EA7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 1.3.1. Целевые ориентиры воспитательной работы для детей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младенческого и раннего возраста (до 3 лет)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…………………………………………………..17стр.</w:t>
      </w:r>
    </w:p>
    <w:p w:rsidR="004A1EA7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 1.3.2. Целевые ориентиры воспитательной работы для детей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дошкольного возраста (до 8 лет)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.....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..18стр.</w:t>
      </w: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ind w:firstLine="708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Раздел 2. Содержательный</w:t>
      </w:r>
      <w:r w:rsidRPr="002E72E3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br/>
      </w: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2.1. Содержание воспитательной работы по направлениям воспитания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……………………..19стр.</w:t>
      </w: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2.1.1. Патриотическое направление воспитания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…19стр.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2.1.2. Социальное направление воспитания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…………………………………………...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.....21стр.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2.1.3. Познавательное направление воспитания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…22стр.</w:t>
      </w: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2.1.4. Физическое и оздоровительное направление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           воспитания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…23стр.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2.1.5. Трудовое направление воспитания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...24стр.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     2.1.6. Этико-эстетическое направление воспитания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……………………………………….26стр.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2.2. Особенности реализации воспитательного процесса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………………………………….....27стр.</w:t>
      </w:r>
    </w:p>
    <w:p w:rsidR="004A1EA7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2.3. Особенности взаимодействия педагогического коллектива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с семьями воспитанников в процессе реализации Программы воспитания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…………………30стр.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ind w:firstLine="708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Раздел 3. Организационный</w:t>
      </w: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br/>
        <w:t>3.1. Общие требования к условиям реализации Рабочей программы воспитания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…………...31стр.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3.2. Взаимодействия взрослого с детьми. События ДОО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…35стр.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3.3. Организация предметно-</w:t>
      </w:r>
      <w:proofErr w:type="spellStart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пространственнои</w:t>
      </w:r>
      <w:proofErr w:type="spellEnd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̆ среды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</w:t>
      </w:r>
      <w:r w:rsidR="0060366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..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…36стр.</w:t>
      </w: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3.4. Кадровое обеспечение воспитательного процесса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…………………………………….…37стр.</w:t>
      </w:r>
    </w:p>
    <w:p w:rsidR="004A1EA7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3.5. Нормативно-методическое обеспечение реализации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Рабочей программы воспитания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………………………………………………………………...38стр.</w:t>
      </w:r>
    </w:p>
    <w:p w:rsidR="004A1EA7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3.6. Особые требования к условиям, обеспечивающим достижение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планируемых личностных результатов в работе с особыми категориями </w:t>
      </w:r>
      <w:proofErr w:type="spellStart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детеи</w:t>
      </w:r>
      <w:proofErr w:type="spellEnd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̆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…………….40стр.</w:t>
      </w: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 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3.7.  </w:t>
      </w:r>
      <w:proofErr w:type="spellStart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Календарныи</w:t>
      </w:r>
      <w:proofErr w:type="spellEnd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̆ план </w:t>
      </w:r>
      <w:proofErr w:type="spellStart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воспитательнои</w:t>
      </w:r>
      <w:proofErr w:type="spellEnd"/>
      <w:r w:rsidRPr="002E72E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 xml:space="preserve">̆ работы </w:t>
      </w:r>
      <w:r w:rsidR="004A1EA7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>……………………………………………...42 стр.</w:t>
      </w:r>
    </w:p>
    <w:p w:rsidR="002E72E3" w:rsidRPr="002E72E3" w:rsidRDefault="002E72E3" w:rsidP="002E72E3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</w:p>
    <w:p w:rsidR="002E72E3" w:rsidRPr="002E72E3" w:rsidRDefault="002E72E3" w:rsidP="002E72E3">
      <w:pPr>
        <w:shd w:val="clear" w:color="auto" w:fill="FFFFFF"/>
        <w:jc w:val="center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</w:p>
    <w:p w:rsidR="002E72E3" w:rsidRDefault="00930660" w:rsidP="00930660">
      <w:pPr>
        <w:shd w:val="clear" w:color="auto" w:fill="FFFFFF"/>
        <w:tabs>
          <w:tab w:val="left" w:pos="5423"/>
        </w:tabs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  <w:r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tab/>
      </w:r>
    </w:p>
    <w:p w:rsidR="00930660" w:rsidRDefault="00930660" w:rsidP="00930660">
      <w:pPr>
        <w:shd w:val="clear" w:color="auto" w:fill="FFFFFF"/>
        <w:tabs>
          <w:tab w:val="left" w:pos="5423"/>
        </w:tabs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</w:p>
    <w:p w:rsidR="00930660" w:rsidRDefault="00930660" w:rsidP="00930660">
      <w:pPr>
        <w:shd w:val="clear" w:color="auto" w:fill="FFFFFF"/>
        <w:tabs>
          <w:tab w:val="left" w:pos="5423"/>
        </w:tabs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</w:p>
    <w:p w:rsidR="00930660" w:rsidRDefault="00930660" w:rsidP="00930660">
      <w:pPr>
        <w:shd w:val="clear" w:color="auto" w:fill="FFFFFF"/>
        <w:tabs>
          <w:tab w:val="left" w:pos="5423"/>
        </w:tabs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</w:p>
    <w:p w:rsidR="00870A8D" w:rsidRDefault="00870A8D" w:rsidP="00930660">
      <w:pPr>
        <w:shd w:val="clear" w:color="auto" w:fill="FFFFFF"/>
        <w:tabs>
          <w:tab w:val="left" w:pos="5423"/>
        </w:tabs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</w:p>
    <w:p w:rsidR="00930660" w:rsidRDefault="00930660" w:rsidP="00930660">
      <w:pPr>
        <w:shd w:val="clear" w:color="auto" w:fill="FFFFFF"/>
        <w:tabs>
          <w:tab w:val="left" w:pos="5423"/>
        </w:tabs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</w:p>
    <w:p w:rsidR="00930660" w:rsidRPr="00930660" w:rsidRDefault="00930660" w:rsidP="0093066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30660">
        <w:rPr>
          <w:rFonts w:ascii="Times New Roman,Bold" w:eastAsia="Times New Roman" w:hAnsi="Times New Roman,Bold" w:cs="Times New Roman"/>
          <w:b/>
          <w:bCs/>
          <w:sz w:val="24"/>
          <w:szCs w:val="24"/>
          <w:lang w:val="ru-RU" w:eastAsia="ru-RU"/>
        </w:rPr>
        <w:t>Пояснительная записка</w:t>
      </w:r>
    </w:p>
    <w:p w:rsidR="00930660" w:rsidRPr="008C367B" w:rsidRDefault="00930660" w:rsidP="00870A8D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воспитания 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 автономного дошкольного образовательного учреждения «Детский сад №141</w:t>
      </w:r>
      <w:r w:rsidR="008C36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комбинированного вида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>» Авиастроительного района г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азани (МАДОУ «Детский сад №141») </w:t>
      </w:r>
      <w:r w:rsidR="008C36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разработана на основе требований </w:t>
      </w:r>
      <w:r w:rsidRPr="008C367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Федерального закона </w:t>
      </w:r>
      <w:r w:rsidR="008C367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C367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29 декабря 2012 г. № 273-ФЗ «Об образовании в Российской Федерации», 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Федерального закона от 31 июля 2020 г. № 304-ФЗ «О внесении изменений в Федеральный закон «Об образовании в Российской Федерации» по 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вопросам воспитания обучающихся» с учетом  Плана мероприятий по реализации в 2021–2025 годах Стратегии развития воспитания в Российской Федерации на период до 2025 года, с учетом Примерной программы воспитания, одобренной федеральным учебно-методическим объединением по общему образованию (протокол от 2 июня 2020 г. №2/20), в соответствии с федеральным государственным образовательным стандартом до</w:t>
      </w:r>
      <w:r w:rsidR="00B179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школьного образования, 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основе основной образовательной программы дошкольного образования</w:t>
      </w:r>
      <w:proofErr w:type="gram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34AAF"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>МАДОУ «Детский сад №141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930660" w:rsidRPr="008C367B" w:rsidRDefault="00F34AAF" w:rsidP="00870A8D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>МАДОУ «Детский сад №141</w:t>
      </w:r>
      <w:r w:rsidR="00930660"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="00930660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руководствуется определением понятия «образовательная программа», предложенным в Федеральном законе от 29 декабря 2012 г. № 273-ФЗ «Об образовании в Российской Федерации» (далее – Федеральный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условий, который представлен в виде учебного плана, календарного учебного графика, рабочих программ учебных предметов, курсов, дисциплин (модулей), иных компонентов, оценочных</w:t>
      </w:r>
      <w:proofErr w:type="gramEnd"/>
      <w:r w:rsidR="00930660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методических материалов, а также в предусмотренных настоящим Федеральным законом случаях в виде рабочей программы воспитания, календарного плана воспитательной работы, форм аттестации». </w:t>
      </w:r>
    </w:p>
    <w:p w:rsidR="00930660" w:rsidRPr="008C367B" w:rsidRDefault="00930660" w:rsidP="00870A8D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 воспитанием понимается «деятельность, направленная на развитие личности, создание условий для самоопределения и 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социализации</w:t>
      </w:r>
      <w:proofErr w:type="gram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обучающихся на основе социокультурных, духовно-нравственных ценностей и принятых в российском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Российской Федерации, природе и окружающей среде» (п. 2 ст. 2 Федерального закона от 29 декабря 2012 г. No 273-ФЗ «Об образовании в Российской Федерации») </w:t>
      </w:r>
    </w:p>
    <w:p w:rsidR="00930660" w:rsidRPr="008C367B" w:rsidRDefault="00930660" w:rsidP="00930660">
      <w:pPr>
        <w:shd w:val="clear" w:color="auto" w:fill="FFFFFF"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воспитания является компонентом основной образовательной программы дошкольного образования </w:t>
      </w:r>
      <w:r w:rsidR="00F34AAF"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>МАДОУ «Детский сад №141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F34AAF" w:rsidRPr="008C367B" w:rsidRDefault="00930660" w:rsidP="00F34A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Содержание Рабочей программы воспитания включается в реализацию основной образовательной программы дошкольного образования </w:t>
      </w:r>
      <w:r w:rsidR="00F34AAF"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>МАДОУ «Детский сад №141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(далее ООП ДО), </w:t>
      </w:r>
      <w:r w:rsidR="00F34AAF" w:rsidRPr="008C367B">
        <w:rPr>
          <w:rFonts w:ascii="Times New Roman" w:hAnsi="Times New Roman" w:cs="Times New Roman"/>
          <w:sz w:val="24"/>
          <w:szCs w:val="24"/>
          <w:lang w:val="ru-RU"/>
        </w:rPr>
        <w:t xml:space="preserve">включает описание образовательной деятельности в соответствии с направлениями развития ребенка в </w:t>
      </w:r>
      <w:r w:rsidR="00F34AAF" w:rsidRPr="008C367B">
        <w:rPr>
          <w:rFonts w:ascii="Times New Roman" w:hAnsi="Times New Roman" w:cs="Times New Roman"/>
          <w:b/>
          <w:sz w:val="24"/>
          <w:szCs w:val="24"/>
          <w:lang w:val="ru-RU"/>
        </w:rPr>
        <w:t>пяти образовательных областях – социально-коммуникативной, познавательной, речевой, художественно-эстетической, физической</w:t>
      </w:r>
      <w:r w:rsidR="00F34AAF" w:rsidRPr="008C367B">
        <w:rPr>
          <w:rFonts w:ascii="Times New Roman" w:hAnsi="Times New Roman" w:cs="Times New Roman"/>
          <w:sz w:val="24"/>
          <w:szCs w:val="24"/>
          <w:lang w:val="ru-RU"/>
        </w:rPr>
        <w:t xml:space="preserve">.  Содержательный раздел программы включает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 В нем представлены: особенности взаимодействие взрослых и детей; способы и направления поддержки детской инициативы; особенностей взаимодействия педагогического коллектива с семьями дошкольников; особенности образовательной деятельности с детьми с учетом этнокультурной ситуации развития. </w:t>
      </w:r>
    </w:p>
    <w:p w:rsidR="00930660" w:rsidRPr="00F27A51" w:rsidRDefault="00F34AAF" w:rsidP="00F27A5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sz w:val="24"/>
          <w:szCs w:val="24"/>
          <w:lang w:val="ru-RU"/>
        </w:rPr>
        <w:t xml:space="preserve">Содержательный раздел Программы включает описание образовательной деятельности по коррекции речи, обеспечивающей адаптацию и интеграцию детей с речевыми </w:t>
      </w:r>
      <w:proofErr w:type="spellStart"/>
      <w:r w:rsidRPr="008C367B">
        <w:rPr>
          <w:rFonts w:ascii="Times New Roman" w:hAnsi="Times New Roman" w:cs="Times New Roman"/>
          <w:sz w:val="24"/>
          <w:szCs w:val="24"/>
          <w:lang w:val="ru-RU"/>
        </w:rPr>
        <w:t>нарушениями</w:t>
      </w:r>
      <w:proofErr w:type="gramStart"/>
      <w:r w:rsidRPr="008C36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30660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gramEnd"/>
      <w:r w:rsidR="00930660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абочая</w:t>
      </w:r>
      <w:proofErr w:type="spellEnd"/>
      <w:r w:rsidR="00930660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программа воспитания основана на воплощении национального воспитательного идеала, который понимается как высшая цель образования, нравственное (идеальное) представление о человеке.</w:t>
      </w:r>
    </w:p>
    <w:p w:rsidR="00930660" w:rsidRPr="008C367B" w:rsidRDefault="00930660" w:rsidP="00F27A5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рабочей программе воспитания представлены Целевые ориентиры воспитательной работы в виде обобщенных портретов ребенка к концу раннего и дошкольного возрастов, рассматриваемые, как возрастные характеристики возможных достижений </w:t>
      </w:r>
      <w:proofErr w:type="spell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ребенка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.Р</w:t>
      </w:r>
      <w:proofErr w:type="gram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абочая</w:t>
      </w:r>
      <w:proofErr w:type="spell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программа воспитания описывает особенности социокультурной среды, в которой воспитывается ребенок, отражает особенности взаимодействия участников образовательных отношений со всеми субъектами образовательных отношений для формирования соответствующей социокультурной и воспитательной среды, способствующей воспитанию детей раннего и дошкольного возраста. </w:t>
      </w:r>
      <w:r w:rsidR="00F27A5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Рабочей программе воспитания представлены шесть направлений воспитательной работы: </w:t>
      </w:r>
      <w:r w:rsidRPr="00F27A5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патриотическое, социальное, познавательное, физическое и оздоровительное, трудовое, этико-эстетическое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 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Данные направления не заменяют и не дополняют собой деятельность по пяти образовательным областям, описанным в ООП ДО, а фокусируют процесс усвоения ребенком базовых ценностей в целостном образовательном процессе.</w:t>
      </w:r>
      <w:proofErr w:type="gramEnd"/>
    </w:p>
    <w:p w:rsidR="00930660" w:rsidRPr="008C367B" w:rsidRDefault="00930660" w:rsidP="00870A8D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качестве базовых ценностей в программе 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представлены</w:t>
      </w:r>
      <w:proofErr w:type="gram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</w:p>
    <w:p w:rsidR="00930660" w:rsidRPr="008C367B" w:rsidRDefault="00930660" w:rsidP="00930660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ценности Родины и природы в основе патриотического направления воспитания; </w:t>
      </w:r>
    </w:p>
    <w:p w:rsidR="00930660" w:rsidRPr="008C367B" w:rsidRDefault="00930660" w:rsidP="00930660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ценности человека, семьи, дружбы, сотрудничества в основе социального направления воспитания; </w:t>
      </w:r>
    </w:p>
    <w:p w:rsidR="00930660" w:rsidRPr="008C367B" w:rsidRDefault="00930660" w:rsidP="00930660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ценности знания лежит в основе познавательного направления воспитания;</w:t>
      </w:r>
    </w:p>
    <w:p w:rsidR="00930660" w:rsidRPr="008C367B" w:rsidRDefault="00930660" w:rsidP="00930660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ценности здоровья в основе физического и оздоровительного направления воспитания; </w:t>
      </w:r>
    </w:p>
    <w:p w:rsidR="00930660" w:rsidRPr="008C367B" w:rsidRDefault="00930660" w:rsidP="00930660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ценности труда в основе трудового направления воспитания. </w:t>
      </w:r>
    </w:p>
    <w:p w:rsidR="00930660" w:rsidRPr="008C367B" w:rsidRDefault="00930660" w:rsidP="00930660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ценности культуры и красоты в основе этико-эстетического направления воспитания. </w:t>
      </w:r>
    </w:p>
    <w:p w:rsidR="00930660" w:rsidRPr="008C367B" w:rsidRDefault="00930660" w:rsidP="00930660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Рабочей программе воспитания </w:t>
      </w:r>
      <w:proofErr w:type="gramStart"/>
      <w:r w:rsidR="002448E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формируемая</w:t>
      </w:r>
      <w:proofErr w:type="gramEnd"/>
      <w:r w:rsidR="002448E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участниками образовательных отношений 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представлены и раскрыты</w:t>
      </w:r>
      <w:r w:rsidR="002448E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930660" w:rsidRPr="008C367B" w:rsidRDefault="00930660" w:rsidP="00930660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задачи и содержание воспитательной деятельности, реализуемые в рамках формируемой части ООП 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</w:t>
      </w:r>
      <w:proofErr w:type="gram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930660" w:rsidRPr="008C367B" w:rsidRDefault="00930660" w:rsidP="00930660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особенности воспитательных задач, связанные с национальной, климатической, региональной спецификой .</w:t>
      </w:r>
    </w:p>
    <w:p w:rsidR="00930660" w:rsidRDefault="002448EA" w:rsidP="00F27A51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</w:t>
      </w:r>
      <w:r w:rsidR="00930660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ормируемая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участниками образовательных отношений</w:t>
      </w:r>
      <w:r w:rsidR="00313D4E" w:rsidRPr="008C367B">
        <w:rPr>
          <w:rFonts w:ascii="Times New Roman" w:hAnsi="Times New Roman" w:cs="Times New Roman"/>
          <w:sz w:val="24"/>
          <w:szCs w:val="24"/>
          <w:lang w:val="ru-RU"/>
        </w:rPr>
        <w:t>, разработана в соответствии с Региональной программой дошкольного образования «Сөенеч» – «Радость познания» под ред. Шаеховой Р.К., 2016г. Она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Данная часть программы реализуется на двух государственных языках РТ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448EA" w:rsidRPr="00F27A51" w:rsidRDefault="002448EA" w:rsidP="00F27A51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val="ru-RU"/>
        </w:rPr>
      </w:pPr>
    </w:p>
    <w:p w:rsidR="00930660" w:rsidRPr="008C367B" w:rsidRDefault="00930660" w:rsidP="00870A8D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Национальная специфика региона (города, поселка) отражается в Рабочей программе воспитания как направление поступательного знакомства детей с ис</w:t>
      </w:r>
      <w:r w:rsidR="00313D4E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торией и традициями  народов РТ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 форматах различных мероприятий (чтение народных сказок, беседы, национальные праздники, национальные костюмы, национальные игры и др.)</w:t>
      </w:r>
    </w:p>
    <w:p w:rsidR="00930660" w:rsidRPr="008C367B" w:rsidRDefault="00313D4E" w:rsidP="00930660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Воспитательные задачи </w:t>
      </w:r>
      <w:r w:rsidR="00930660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отражены в Рабочей программе воспитания в различных мероприятиях и посвящены вопросам адаптации к природным условиям жизни, к особенностям труда и отдыха, поведения, заботы о здоровье и др. </w:t>
      </w:r>
    </w:p>
    <w:p w:rsidR="00930660" w:rsidRPr="008C367B" w:rsidRDefault="00930660" w:rsidP="0093066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Реализация Рабочей программы воспитания основана на взаимодействии с разными субъектами 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образовательных</w:t>
      </w:r>
      <w:proofErr w:type="gram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отношений, предполагает социальное партнерство с другими организациями.</w:t>
      </w:r>
    </w:p>
    <w:p w:rsidR="00313D4E" w:rsidRPr="008C367B" w:rsidRDefault="00313D4E" w:rsidP="00313D4E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8C367B">
        <w:rPr>
          <w:b/>
          <w:bCs/>
        </w:rPr>
        <w:t>1.1 Цель Программы воспитания</w:t>
      </w:r>
    </w:p>
    <w:p w:rsidR="00313D4E" w:rsidRPr="008C367B" w:rsidRDefault="00313D4E" w:rsidP="00870A8D">
      <w:pPr>
        <w:pStyle w:val="a8"/>
        <w:shd w:val="clear" w:color="auto" w:fill="FFFFFF"/>
        <w:spacing w:before="0" w:beforeAutospacing="0" w:after="0" w:afterAutospacing="0"/>
        <w:ind w:firstLine="708"/>
        <w:jc w:val="both"/>
      </w:pPr>
      <w:r w:rsidRPr="008C367B">
        <w:t xml:space="preserve">Общая цель воспитания в ДОО – личностное развитие дошкольников и создание условий для их позитивной социализации на основе базовых ценностей российского общества </w:t>
      </w:r>
      <w:proofErr w:type="gramStart"/>
      <w:r w:rsidRPr="008C367B">
        <w:t>через</w:t>
      </w:r>
      <w:proofErr w:type="gramEnd"/>
      <w:r w:rsidRPr="008C367B">
        <w:t xml:space="preserve">: </w:t>
      </w:r>
    </w:p>
    <w:p w:rsidR="00313D4E" w:rsidRPr="008C367B" w:rsidRDefault="00313D4E" w:rsidP="00313D4E">
      <w:pPr>
        <w:pStyle w:val="a8"/>
        <w:shd w:val="clear" w:color="auto" w:fill="FFFFFF"/>
        <w:spacing w:before="0" w:beforeAutospacing="0" w:after="0" w:afterAutospacing="0"/>
        <w:jc w:val="both"/>
      </w:pPr>
      <w:r w:rsidRPr="008C367B">
        <w:t xml:space="preserve">1)  формирование ценностного отношения к окружающему миру, другим людям, себе; </w:t>
      </w:r>
    </w:p>
    <w:p w:rsidR="00313D4E" w:rsidRPr="008C367B" w:rsidRDefault="00313D4E" w:rsidP="00313D4E">
      <w:pPr>
        <w:pStyle w:val="a8"/>
        <w:shd w:val="clear" w:color="auto" w:fill="FFFFFF"/>
        <w:spacing w:before="0" w:beforeAutospacing="0" w:after="0" w:afterAutospacing="0"/>
        <w:jc w:val="both"/>
      </w:pPr>
      <w:r w:rsidRPr="008C367B">
        <w:t xml:space="preserve">2)  овладение первичными представлениями о базовых ценностях, а также выработанных </w:t>
      </w:r>
    </w:p>
    <w:p w:rsidR="00313D4E" w:rsidRPr="008C367B" w:rsidRDefault="00313D4E" w:rsidP="00313D4E">
      <w:pPr>
        <w:pStyle w:val="a8"/>
        <w:shd w:val="clear" w:color="auto" w:fill="FFFFFF"/>
        <w:spacing w:before="0" w:beforeAutospacing="0" w:after="0" w:afterAutospacing="0"/>
        <w:jc w:val="both"/>
      </w:pPr>
      <w:r w:rsidRPr="008C367B">
        <w:t xml:space="preserve">обществом нормах и правилах поведения; </w:t>
      </w:r>
    </w:p>
    <w:p w:rsidR="00313D4E" w:rsidRPr="008C367B" w:rsidRDefault="00313D4E" w:rsidP="00313D4E">
      <w:pPr>
        <w:pStyle w:val="a8"/>
        <w:shd w:val="clear" w:color="auto" w:fill="FFFFFF"/>
        <w:spacing w:before="0" w:beforeAutospacing="0" w:after="0" w:afterAutospacing="0"/>
        <w:jc w:val="both"/>
      </w:pPr>
      <w:r w:rsidRPr="008C367B"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1D0246" w:rsidRPr="008C367B" w:rsidRDefault="001D0246" w:rsidP="001D024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1D0246" w:rsidRPr="008C367B" w:rsidRDefault="001D0246" w:rsidP="001D024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1D0246" w:rsidRPr="008C367B" w:rsidRDefault="001D0246" w:rsidP="005D2B16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color w:val="000000"/>
          <w:sz w:val="24"/>
          <w:szCs w:val="24"/>
          <w:lang w:val="ru-RU"/>
        </w:rPr>
        <w:t>-развитие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1D0246" w:rsidRPr="008C367B" w:rsidRDefault="001D0246" w:rsidP="005D2B16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color w:val="000000"/>
          <w:sz w:val="24"/>
          <w:szCs w:val="24"/>
          <w:lang w:val="ru-RU"/>
        </w:rPr>
        <w:t>-формирование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1D0246" w:rsidRPr="008C367B" w:rsidRDefault="001D0246" w:rsidP="005D2B16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color w:val="000000"/>
          <w:sz w:val="24"/>
          <w:szCs w:val="24"/>
          <w:lang w:val="ru-RU"/>
        </w:rPr>
        <w:t>-развитие способностей и творческого потенциала каждого ребенка;</w:t>
      </w:r>
    </w:p>
    <w:p w:rsidR="001D0246" w:rsidRPr="008C367B" w:rsidRDefault="001D0246" w:rsidP="005D2B16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color w:val="000000"/>
          <w:sz w:val="24"/>
          <w:szCs w:val="24"/>
          <w:lang w:val="ru-RU"/>
        </w:rPr>
        <w:t>-организация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1D0246" w:rsidRPr="008C367B" w:rsidRDefault="001D0246" w:rsidP="005D2B16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D0246" w:rsidRPr="008C367B" w:rsidRDefault="001D0246" w:rsidP="005D2B16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color w:val="000000"/>
          <w:sz w:val="24"/>
          <w:szCs w:val="24"/>
          <w:lang w:val="ru-RU"/>
        </w:rPr>
        <w:t>-воспитание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313D4E" w:rsidRPr="007657C0" w:rsidRDefault="001D0246" w:rsidP="007657C0">
      <w:pPr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</w:t>
      </w:r>
      <w:r w:rsidR="007657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детей.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5532"/>
      </w:tblGrid>
      <w:tr w:rsidR="00313D4E" w:rsidRPr="00054E64" w:rsidTr="002250E4">
        <w:tc>
          <w:tcPr>
            <w:tcW w:w="4782" w:type="dxa"/>
          </w:tcPr>
          <w:p w:rsidR="00313D4E" w:rsidRPr="008C367B" w:rsidRDefault="00313D4E" w:rsidP="00144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Инвариантная часть</w:t>
            </w:r>
          </w:p>
        </w:tc>
        <w:tc>
          <w:tcPr>
            <w:tcW w:w="5532" w:type="dxa"/>
          </w:tcPr>
          <w:p w:rsidR="00313D4E" w:rsidRPr="008C367B" w:rsidRDefault="00313D4E" w:rsidP="00144663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</w:pPr>
            <w:r w:rsidRPr="008C36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участниками образовательных отношений из ООП ДО</w:t>
            </w:r>
          </w:p>
        </w:tc>
      </w:tr>
      <w:tr w:rsidR="00313D4E" w:rsidRPr="00054E64" w:rsidTr="002250E4">
        <w:tc>
          <w:tcPr>
            <w:tcW w:w="4782" w:type="dxa"/>
          </w:tcPr>
          <w:p w:rsidR="00313D4E" w:rsidRDefault="00313D4E" w:rsidP="00144663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</w:t>
            </w:r>
            <w:proofErr w:type="gramStart"/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через</w:t>
            </w:r>
            <w:proofErr w:type="gramEnd"/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:rsidR="005D2B16" w:rsidRPr="008C367B" w:rsidRDefault="005D2B16" w:rsidP="00144663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313D4E" w:rsidRPr="008C367B" w:rsidRDefault="00313D4E" w:rsidP="00144663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1)</w:t>
            </w:r>
            <w:r w:rsidRPr="008C367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формирование ценностного отношения к окружающему миру, другим людям, себе;</w:t>
            </w:r>
          </w:p>
          <w:p w:rsidR="00313D4E" w:rsidRPr="008C367B" w:rsidRDefault="00313D4E" w:rsidP="00144663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2)</w:t>
            </w:r>
            <w:r w:rsidRPr="008C367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овладение первичными представлениями о базовых ценностях, а также выработанных обществом нормах и правилах поведения;</w:t>
            </w:r>
          </w:p>
          <w:p w:rsidR="00313D4E" w:rsidRPr="008C367B" w:rsidRDefault="00313D4E" w:rsidP="00144663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3)</w:t>
            </w:r>
            <w:r w:rsidRPr="008C367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приобретение первичного опыта деятельности и поведения в соответствии с базовыми национальными ценностями, нормами и правилами, принятыми </w:t>
            </w:r>
            <w:r w:rsidRPr="008C367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в обществе.</w:t>
            </w:r>
          </w:p>
        </w:tc>
        <w:tc>
          <w:tcPr>
            <w:tcW w:w="5532" w:type="dxa"/>
          </w:tcPr>
          <w:p w:rsidR="00313D4E" w:rsidRPr="008C367B" w:rsidRDefault="00313D4E" w:rsidP="00144663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 w:rsidRPr="008C3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Достижение общей цели воспитания через:</w:t>
            </w:r>
            <w:r w:rsidR="001D0246" w:rsidRPr="008C3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формирование у детей успешной социализацию и мотивации, поддержки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      </w:r>
          </w:p>
          <w:p w:rsidR="00313D4E" w:rsidRPr="008C367B" w:rsidRDefault="00313D4E" w:rsidP="00144663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</w:p>
          <w:p w:rsidR="00313D4E" w:rsidRPr="008C367B" w:rsidRDefault="00313D4E" w:rsidP="0014466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</w:tbl>
    <w:p w:rsidR="00313D4E" w:rsidRPr="008C367B" w:rsidRDefault="00313D4E" w:rsidP="00313D4E">
      <w:pPr>
        <w:pStyle w:val="a8"/>
        <w:shd w:val="clear" w:color="auto" w:fill="FFFFFF"/>
        <w:spacing w:before="0" w:beforeAutospacing="0" w:after="0" w:afterAutospacing="0"/>
      </w:pPr>
    </w:p>
    <w:p w:rsidR="001D0246" w:rsidRPr="008C367B" w:rsidRDefault="00313D4E" w:rsidP="008434A2">
      <w:pPr>
        <w:pStyle w:val="a8"/>
        <w:shd w:val="clear" w:color="auto" w:fill="FFFFFF"/>
        <w:spacing w:before="0" w:beforeAutospacing="0" w:after="0" w:afterAutospacing="0"/>
        <w:ind w:firstLine="708"/>
        <w:jc w:val="both"/>
      </w:pPr>
      <w:r w:rsidRPr="008434A2">
        <w:rPr>
          <w:b/>
        </w:rPr>
        <w:t>Задачи воспитания</w:t>
      </w:r>
      <w:r w:rsidRPr="008C367B">
        <w:t xml:space="preserve"> формируются для каждого возрастного периода </w:t>
      </w:r>
      <w:proofErr w:type="gramStart"/>
      <w:r w:rsidRPr="008C367B">
        <w:t xml:space="preserve">( </w:t>
      </w:r>
      <w:proofErr w:type="gramEnd"/>
      <w:r w:rsidRPr="008C367B">
        <w:t xml:space="preserve">1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действующими нормативными правовыми документами в сфере ДО. Задачи воспитания соответствуют основным направлениям воспитательной работы. </w:t>
      </w:r>
    </w:p>
    <w:p w:rsidR="001D0246" w:rsidRPr="008C367B" w:rsidRDefault="001D0246" w:rsidP="001D024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0246" w:rsidRPr="008C367B" w:rsidRDefault="001D0246" w:rsidP="001D024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843"/>
        <w:gridCol w:w="1701"/>
        <w:gridCol w:w="1984"/>
        <w:gridCol w:w="1843"/>
      </w:tblGrid>
      <w:tr w:rsidR="002250E4" w:rsidRPr="008C367B" w:rsidTr="00150423">
        <w:tc>
          <w:tcPr>
            <w:tcW w:w="993" w:type="dxa"/>
            <w:vMerge w:val="restart"/>
          </w:tcPr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Направление воспитания</w:t>
            </w:r>
          </w:p>
        </w:tc>
        <w:tc>
          <w:tcPr>
            <w:tcW w:w="2126" w:type="dxa"/>
            <w:vMerge w:val="restart"/>
            <w:vAlign w:val="center"/>
          </w:tcPr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Общие задачи по направлению </w:t>
            </w:r>
          </w:p>
        </w:tc>
        <w:tc>
          <w:tcPr>
            <w:tcW w:w="3544" w:type="dxa"/>
            <w:gridSpan w:val="2"/>
            <w:vAlign w:val="center"/>
          </w:tcPr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Младенческий и ранний возраст </w:t>
            </w:r>
          </w:p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(до 3-х лет)</w:t>
            </w:r>
          </w:p>
        </w:tc>
        <w:tc>
          <w:tcPr>
            <w:tcW w:w="3827" w:type="dxa"/>
            <w:gridSpan w:val="2"/>
            <w:vAlign w:val="center"/>
          </w:tcPr>
          <w:p w:rsidR="001D0246" w:rsidRPr="008C367B" w:rsidRDefault="001D0246" w:rsidP="008434A2">
            <w:pPr>
              <w:spacing w:before="0" w:beforeAutospacing="0" w:after="0" w:afterAutospacing="0"/>
              <w:ind w:right="24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Дошкольный возраст (до 8 лет)</w:t>
            </w:r>
          </w:p>
        </w:tc>
      </w:tr>
      <w:tr w:rsidR="002250E4" w:rsidRPr="008C367B" w:rsidTr="009F46A4">
        <w:tc>
          <w:tcPr>
            <w:tcW w:w="993" w:type="dxa"/>
            <w:vMerge/>
          </w:tcPr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Инвариантные задачи </w:t>
            </w:r>
          </w:p>
        </w:tc>
        <w:tc>
          <w:tcPr>
            <w:tcW w:w="1701" w:type="dxa"/>
            <w:vAlign w:val="center"/>
          </w:tcPr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Вариативные задачи (примеры)</w:t>
            </w:r>
          </w:p>
        </w:tc>
        <w:tc>
          <w:tcPr>
            <w:tcW w:w="1984" w:type="dxa"/>
            <w:vAlign w:val="center"/>
          </w:tcPr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Инвариантные задачи</w:t>
            </w:r>
          </w:p>
        </w:tc>
        <w:tc>
          <w:tcPr>
            <w:tcW w:w="1843" w:type="dxa"/>
            <w:vAlign w:val="center"/>
          </w:tcPr>
          <w:p w:rsidR="001D0246" w:rsidRPr="008C367B" w:rsidRDefault="001D0246" w:rsidP="001D024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Вариативные задачи (примеры)</w:t>
            </w:r>
          </w:p>
        </w:tc>
      </w:tr>
      <w:tr w:rsidR="002250E4" w:rsidRPr="00054E64" w:rsidTr="009F46A4">
        <w:tc>
          <w:tcPr>
            <w:tcW w:w="993" w:type="dxa"/>
          </w:tcPr>
          <w:p w:rsidR="001D0246" w:rsidRPr="008C367B" w:rsidRDefault="008434A2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-кое</w:t>
            </w:r>
          </w:p>
        </w:tc>
        <w:tc>
          <w:tcPr>
            <w:tcW w:w="2126" w:type="dxa"/>
          </w:tcPr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любви к родному краю, родной природе, родному языку, культурному наследию своего народа.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Воспитание любви, уважения к национальным особенностям и чувства собственного достоинства как представителя своего народа.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Понимание единства природы и людей и </w:t>
            </w:r>
            <w:r w:rsidRPr="008434A2">
              <w:rPr>
                <w:rFonts w:ascii="Times New Roman" w:hAnsi="Times New Roman" w:cs="Times New Roman"/>
                <w:color w:val="000000"/>
                <w:lang w:val="ru-RU" w:eastAsia="ru-RU"/>
              </w:rPr>
              <w:t>воспитание</w:t>
            </w:r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 бережного ответственного отношения к родной природе.</w:t>
            </w:r>
          </w:p>
        </w:tc>
        <w:tc>
          <w:tcPr>
            <w:tcW w:w="1843" w:type="dxa"/>
          </w:tcPr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 xml:space="preserve">1. Формирование у ребенка привязанности, любви к семье и </w:t>
            </w:r>
            <w:proofErr w:type="gramStart"/>
            <w:r w:rsidRPr="008434A2">
              <w:rPr>
                <w:rFonts w:ascii="Times New Roman" w:eastAsia="Times New Roman" w:hAnsi="Times New Roman" w:cs="Times New Roman"/>
                <w:lang w:val="ru-RU"/>
              </w:rPr>
              <w:t>близким</w:t>
            </w:r>
            <w:proofErr w:type="gramEnd"/>
            <w:r w:rsidRPr="008434A2">
              <w:rPr>
                <w:rFonts w:ascii="Times New Roman" w:eastAsia="Times New Roman" w:hAnsi="Times New Roman" w:cs="Times New Roman"/>
                <w:lang w:val="ru-RU"/>
              </w:rPr>
              <w:t>, окружающему миру.</w:t>
            </w:r>
          </w:p>
        </w:tc>
        <w:tc>
          <w:tcPr>
            <w:tcW w:w="1701" w:type="dxa"/>
          </w:tcPr>
          <w:p w:rsidR="001D0246" w:rsidRPr="008434A2" w:rsidRDefault="001D0246" w:rsidP="007657C0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 посещение объекта культу</w:t>
            </w:r>
            <w:r w:rsidR="007657C0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рного наследия (памятник, парк</w:t>
            </w: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) </w:t>
            </w:r>
          </w:p>
        </w:tc>
        <w:tc>
          <w:tcPr>
            <w:tcW w:w="1984" w:type="dxa"/>
          </w:tcPr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Воспитание у ребенка любви к своей малой родине и к стране.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чувства привязанности к родному дому, семье, близким людям.</w:t>
            </w:r>
          </w:p>
        </w:tc>
        <w:tc>
          <w:tcPr>
            <w:tcW w:w="1843" w:type="dxa"/>
          </w:tcPr>
          <w:p w:rsidR="001D0246" w:rsidRPr="007657C0" w:rsidRDefault="001D0246" w:rsidP="007657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0"/>
                <w:lang w:val="ru-RU"/>
              </w:rPr>
            </w:pPr>
            <w:r w:rsidRPr="007657C0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ознакомление с историческим контекстом возникнове</w:t>
            </w:r>
            <w:r w:rsidR="007657C0" w:rsidRPr="007657C0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ния объекта культурного наследия.</w:t>
            </w:r>
          </w:p>
        </w:tc>
      </w:tr>
      <w:tr w:rsidR="002250E4" w:rsidRPr="00054E64" w:rsidTr="009F46A4">
        <w:tc>
          <w:tcPr>
            <w:tcW w:w="99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</w:t>
            </w:r>
            <w:r w:rsidR="00843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альное</w:t>
            </w:r>
            <w:proofErr w:type="spellEnd"/>
            <w:proofErr w:type="gramEnd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 Анализ поступков самих детей в группе в различных ситуациях. 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полоролевых позиций (нормы поведения, присущие девочкам и мальчикам).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proofErr w:type="gramStart"/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навыков, необходимых для жизни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      </w:r>
            <w:proofErr w:type="gramEnd"/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Развитие способности поставить себя на место другого как проявление личностной зрелос</w:t>
            </w:r>
            <w:r w:rsidR="008434A2" w:rsidRPr="008434A2">
              <w:rPr>
                <w:rFonts w:ascii="Times New Roman" w:hAnsi="Times New Roman" w:cs="Times New Roman"/>
                <w:lang w:val="ru-RU" w:eastAsia="ru-RU"/>
              </w:rPr>
              <w:t xml:space="preserve">ти и </w:t>
            </w:r>
            <w:r w:rsidRPr="008434A2">
              <w:rPr>
                <w:rFonts w:ascii="Times New Roman" w:hAnsi="Times New Roman" w:cs="Times New Roman"/>
                <w:lang w:val="ru-RU" w:eastAsia="ru-RU"/>
              </w:rPr>
              <w:t>преодоление детского эгоизма.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речевой культуры как способности воспринимать, транслировать и создавать тексты на родном языке; проявлять осознанное и творческое отношение к языку.</w:t>
            </w:r>
          </w:p>
        </w:tc>
        <w:tc>
          <w:tcPr>
            <w:tcW w:w="1843" w:type="dxa"/>
          </w:tcPr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Подготовка к будущей семейной жизни, к роли матери и отца.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Развитие способности различать свою половую принадлежность по внешним признакам (одежде, прическе) и имени.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способности понять и принять, что такое «хорошо» и «плохо».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у ребенка интереса к другим детям, способности бесконфликтно играть рядом с ними.</w:t>
            </w:r>
          </w:p>
          <w:p w:rsidR="001D0246" w:rsidRPr="008434A2" w:rsidRDefault="008434A2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="001D0246" w:rsidRPr="008434A2">
              <w:rPr>
                <w:rFonts w:ascii="Times New Roman" w:hAnsi="Times New Roman" w:cs="Times New Roman"/>
                <w:lang w:val="ru-RU" w:eastAsia="ru-RU"/>
              </w:rPr>
              <w:t xml:space="preserve">Поощрение проявления ребенком самостоятельности, позиции «Я сам!». 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Воспитание у ребенка чувства доброжелательности, поощрение проявления сочувствия, доброты.</w:t>
            </w:r>
          </w:p>
          <w:p w:rsidR="009F46A4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Формирование у ребенка способности к самостоятельным (свободным) активным действиям в общении, умения общаться с другими людьми с помощью вербальных и невербальных средств </w:t>
            </w:r>
            <w:proofErr w:type="spellStart"/>
            <w:r w:rsidRPr="008434A2">
              <w:rPr>
                <w:rFonts w:ascii="Times New Roman" w:hAnsi="Times New Roman" w:cs="Times New Roman"/>
                <w:lang w:val="ru-RU" w:eastAsia="ru-RU"/>
              </w:rPr>
              <w:t>общения</w:t>
            </w:r>
            <w:proofErr w:type="gramStart"/>
            <w:r w:rsidRPr="008434A2">
              <w:rPr>
                <w:rFonts w:ascii="Times New Roman" w:hAnsi="Times New Roman" w:cs="Times New Roman"/>
                <w:lang w:val="ru-RU" w:eastAsia="ru-RU"/>
              </w:rPr>
              <w:t>.С</w:t>
            </w:r>
            <w:proofErr w:type="gramEnd"/>
            <w:r w:rsidRPr="008434A2">
              <w:rPr>
                <w:rFonts w:ascii="Times New Roman" w:hAnsi="Times New Roman" w:cs="Times New Roman"/>
                <w:lang w:val="ru-RU" w:eastAsia="ru-RU"/>
              </w:rPr>
              <w:t>оздавать</w:t>
            </w:r>
            <w:proofErr w:type="spellEnd"/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 условия для овладения ребенком речью.</w:t>
            </w:r>
          </w:p>
          <w:p w:rsidR="009F46A4" w:rsidRDefault="009F46A4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9F46A4" w:rsidRDefault="009F46A4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9F46A4" w:rsidRDefault="009F46A4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9F46A4" w:rsidRPr="008434A2" w:rsidRDefault="009F46A4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701" w:type="dxa"/>
          </w:tcPr>
          <w:p w:rsidR="001D0246" w:rsidRPr="008434A2" w:rsidRDefault="007657C0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</w:t>
            </w:r>
            <w:r w:rsidR="001D0246"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знакомство детей с образцами поведения на материале национального фольклора;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 обучение детей взаимодействовать друг с другом в различных видах продуктивной деятельности.</w:t>
            </w:r>
          </w:p>
        </w:tc>
        <w:tc>
          <w:tcPr>
            <w:tcW w:w="1984" w:type="dxa"/>
          </w:tcPr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Воспитание у ребенка уважения и принятия ценности семьи и общества.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между мальчиками и девочками дружественных отношений, основанных на нравственных нормах взаимоотношения полов.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способности и поощрение проявлений ребенком сочувствия и заботы, ответственности за свои действия и поведение, проявлений задатков чувства долга, нравственных поступков.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Формирование у ребенка уважения и принятия различий между людьми. 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Способствование формированию у ребенка основ речевой культуры. 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у ребенка дружелюбия и доброжелательности, искренности, правдивости, умения слушать и слышать собеседника.</w:t>
            </w:r>
          </w:p>
          <w:p w:rsidR="001D0246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Формирование у ребенка способности взаимодействовать </w:t>
            </w:r>
            <w:proofErr w:type="gramStart"/>
            <w:r w:rsidRPr="008434A2">
              <w:rPr>
                <w:rFonts w:ascii="Times New Roman" w:hAnsi="Times New Roman" w:cs="Times New Roman"/>
                <w:lang w:val="ru-RU" w:eastAsia="ru-RU"/>
              </w:rPr>
              <w:t>со</w:t>
            </w:r>
            <w:proofErr w:type="gramEnd"/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 взрослыми и сверстниками. </w:t>
            </w:r>
          </w:p>
          <w:p w:rsidR="007657C0" w:rsidRDefault="007657C0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7657C0" w:rsidRDefault="007657C0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  <w:p w:rsidR="007657C0" w:rsidRPr="008434A2" w:rsidRDefault="007657C0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84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приобщение детей к участию в национальных играх;</w:t>
            </w:r>
          </w:p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организация сотрудничества детей в проектах по конкретной тематике.</w:t>
            </w:r>
          </w:p>
        </w:tc>
      </w:tr>
      <w:tr w:rsidR="002250E4" w:rsidRPr="008C367B" w:rsidTr="009F46A4">
        <w:tc>
          <w:tcPr>
            <w:tcW w:w="99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</w:t>
            </w:r>
            <w:r w:rsidR="00843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ватель</w:t>
            </w:r>
            <w:r w:rsidR="00843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  <w:proofErr w:type="spellEnd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Развитие любознательности, формирование опыта познавательной инициативы.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ценностного отношения к взрослому как источнику знаний.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Приобщение ребенка к культурным способам познания (книги, </w:t>
            </w:r>
            <w:proofErr w:type="gramStart"/>
            <w:r w:rsidRPr="008434A2">
              <w:rPr>
                <w:rFonts w:ascii="Times New Roman" w:hAnsi="Times New Roman" w:cs="Times New Roman"/>
                <w:lang w:val="ru-RU" w:eastAsia="ru-RU"/>
              </w:rPr>
              <w:t>интернет-источники</w:t>
            </w:r>
            <w:proofErr w:type="gramEnd"/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, дискуссии и др.). </w:t>
            </w:r>
          </w:p>
        </w:tc>
        <w:tc>
          <w:tcPr>
            <w:tcW w:w="1843" w:type="dxa"/>
          </w:tcPr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Формирование и поддержание интереса ребенка к окружающему миру и активности в поведении и деятельности.</w:t>
            </w:r>
          </w:p>
        </w:tc>
        <w:tc>
          <w:tcPr>
            <w:tcW w:w="1701" w:type="dxa"/>
          </w:tcPr>
          <w:p w:rsidR="001D0246" w:rsidRPr="008434A2" w:rsidRDefault="007657C0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</w:t>
            </w:r>
            <w:r w:rsidR="001D0246"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формирование у детей интереса к книге;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- ознакомление ребенка с природой родного края (совместное </w:t>
            </w:r>
            <w:proofErr w:type="gramStart"/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со</w:t>
            </w:r>
            <w:proofErr w:type="gramEnd"/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 xml:space="preserve"> взрослым наблюдение за природными явлениями и 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растениями своего региона).</w:t>
            </w:r>
          </w:p>
        </w:tc>
        <w:tc>
          <w:tcPr>
            <w:tcW w:w="1984" w:type="dxa"/>
          </w:tcPr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spacing w:val="-4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spacing w:val="-4"/>
                <w:lang w:val="ru-RU" w:eastAsia="ru-RU"/>
              </w:rPr>
              <w:t>Формирование у ребенка любознательности, наблюдательности, потребности в самовыражении, в том числе творческом.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spacing w:val="-4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spacing w:val="-4"/>
                <w:lang w:val="ru-RU" w:eastAsia="ru-RU"/>
              </w:rPr>
              <w:t>Поощрение и поддержание у ребенка активности, самостоятельности, инициативы в различных видах деятельности и в самообслуживании.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7657C0">
              <w:rPr>
                <w:rFonts w:ascii="Times New Roman" w:hAnsi="Times New Roman" w:cs="Times New Roman"/>
                <w:spacing w:val="-4"/>
                <w:lang w:val="ru-RU"/>
              </w:rPr>
              <w:t>Способствова</w:t>
            </w:r>
            <w:r w:rsidRPr="008434A2">
              <w:rPr>
                <w:rFonts w:ascii="Times New Roman" w:hAnsi="Times New Roman" w:cs="Times New Roman"/>
                <w:spacing w:val="-4"/>
                <w:lang w:val="ru-RU"/>
              </w:rPr>
              <w:t>ние</w:t>
            </w:r>
            <w:r w:rsidRPr="007657C0">
              <w:rPr>
                <w:rFonts w:ascii="Times New Roman" w:hAnsi="Times New Roman" w:cs="Times New Roman"/>
                <w:spacing w:val="-4"/>
                <w:lang w:val="ru-RU"/>
              </w:rPr>
              <w:t xml:space="preserve"> формированию у ребенка первичной картины мира на основе традиционных ценностей российского общества.</w:t>
            </w:r>
          </w:p>
        </w:tc>
        <w:tc>
          <w:tcPr>
            <w:tcW w:w="184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создание условий для изучения свойств различных объектов в условиях своего региона;</w:t>
            </w:r>
          </w:p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выращивание растений своего региона.</w:t>
            </w:r>
          </w:p>
        </w:tc>
      </w:tr>
      <w:tr w:rsidR="002250E4" w:rsidRPr="00054E64" w:rsidTr="009F46A4">
        <w:tc>
          <w:tcPr>
            <w:tcW w:w="99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367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 w:eastAsia="x-none"/>
              </w:rPr>
              <w:t>Физи</w:t>
            </w:r>
            <w:proofErr w:type="spellEnd"/>
            <w:r w:rsidR="008434A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 w:eastAsia="x-none"/>
              </w:rPr>
              <w:t>-</w:t>
            </w:r>
            <w:proofErr w:type="spellStart"/>
            <w:r w:rsidRPr="008C367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 w:eastAsia="x-none"/>
              </w:rPr>
              <w:t>ческое</w:t>
            </w:r>
            <w:proofErr w:type="spellEnd"/>
            <w:r w:rsidRPr="008C367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 и </w:t>
            </w:r>
            <w:proofErr w:type="spellStart"/>
            <w:r w:rsidRPr="008C367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 w:eastAsia="x-none"/>
              </w:rPr>
              <w:t>оздоро</w:t>
            </w:r>
            <w:proofErr w:type="spellEnd"/>
            <w:r w:rsidR="008434A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 w:eastAsia="x-none"/>
              </w:rPr>
              <w:t>-</w:t>
            </w:r>
            <w:proofErr w:type="spellStart"/>
            <w:r w:rsidRPr="008C367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 w:eastAsia="x-none"/>
              </w:rPr>
              <w:t>витель</w:t>
            </w:r>
            <w:proofErr w:type="spellEnd"/>
            <w:r w:rsidR="008434A2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ru-RU" w:eastAsia="x-none"/>
              </w:rPr>
              <w:t>-</w:t>
            </w:r>
            <w:proofErr w:type="spellStart"/>
            <w:r w:rsidRPr="008C367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x-none" w:eastAsia="x-none"/>
              </w:rPr>
              <w:t>ное</w:t>
            </w:r>
            <w:proofErr w:type="spellEnd"/>
          </w:p>
        </w:tc>
        <w:tc>
          <w:tcPr>
            <w:tcW w:w="2126" w:type="dxa"/>
          </w:tcPr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>Способствование закаливанию организма, повышению сопротивляемости к воздействию условий внешней среды; укреплению опорно-двигательного аппарата и формированию рациональной осанки;</w:t>
            </w:r>
          </w:p>
          <w:p w:rsidR="001D0246" w:rsidRPr="008434A2" w:rsidRDefault="001D0246" w:rsidP="008434A2">
            <w:pPr>
              <w:pStyle w:val="a3"/>
              <w:rPr>
                <w:rFonts w:ascii="Times New Roman" w:hAnsi="Times New Roman" w:cs="Times New Roman"/>
                <w:lang w:val="ru-RU" w:eastAsia="ru-RU"/>
              </w:rPr>
            </w:pPr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</w:t>
            </w:r>
            <w:proofErr w:type="spellStart"/>
            <w:r w:rsidR="00CD5BC9">
              <w:rPr>
                <w:rFonts w:ascii="Times New Roman" w:hAnsi="Times New Roman" w:cs="Times New Roman"/>
                <w:lang w:val="ru-RU" w:eastAsia="ru-RU"/>
              </w:rPr>
              <w:t>жизни</w:t>
            </w:r>
            <w:proofErr w:type="gramStart"/>
            <w:r w:rsidR="00CD5BC9">
              <w:rPr>
                <w:rFonts w:ascii="Times New Roman" w:hAnsi="Times New Roman" w:cs="Times New Roman"/>
                <w:lang w:val="ru-RU" w:eastAsia="ru-RU"/>
              </w:rPr>
              <w:t>;</w:t>
            </w:r>
            <w:r w:rsidRPr="008434A2">
              <w:rPr>
                <w:rFonts w:ascii="Times New Roman" w:hAnsi="Times New Roman" w:cs="Times New Roman"/>
                <w:lang w:val="ru-RU" w:eastAsia="ru-RU"/>
              </w:rPr>
              <w:t>В</w:t>
            </w:r>
            <w:proofErr w:type="gramEnd"/>
            <w:r w:rsidRPr="008434A2">
              <w:rPr>
                <w:rFonts w:ascii="Times New Roman" w:hAnsi="Times New Roman" w:cs="Times New Roman"/>
                <w:lang w:val="ru-RU" w:eastAsia="ru-RU"/>
              </w:rPr>
              <w:t>оспитание</w:t>
            </w:r>
            <w:proofErr w:type="spellEnd"/>
            <w:r w:rsidRPr="008434A2">
              <w:rPr>
                <w:rFonts w:ascii="Times New Roman" w:hAnsi="Times New Roman" w:cs="Times New Roman"/>
                <w:lang w:val="ru-RU" w:eastAsia="ru-RU"/>
              </w:rPr>
              <w:t xml:space="preserve"> морально-волевых качеств (честности, решительности, </w:t>
            </w:r>
            <w:r w:rsidR="00CD5BC9">
              <w:rPr>
                <w:rFonts w:ascii="Times New Roman" w:hAnsi="Times New Roman" w:cs="Times New Roman"/>
                <w:lang w:val="ru-RU" w:eastAsia="ru-RU"/>
              </w:rPr>
              <w:t>смелости, настойчивости и др.);</w:t>
            </w:r>
            <w:r w:rsidRPr="008434A2">
              <w:rPr>
                <w:rFonts w:ascii="Times New Roman" w:hAnsi="Times New Roman" w:cs="Times New Roman"/>
                <w:lang w:val="ru-RU" w:eastAsia="ru-RU"/>
              </w:rPr>
              <w:t>Формирование основ безопасного поведения в быту, социуме, природе.</w:t>
            </w:r>
          </w:p>
        </w:tc>
        <w:tc>
          <w:tcPr>
            <w:tcW w:w="1843" w:type="dxa"/>
          </w:tcPr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Приобщение ребенка к выполнению действий по самообслуживанию: мытью рук, самостоятельному приему пищи, приготовлению ко сну и т. д.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 xml:space="preserve">Формирование и поддержание у ребенка стремления быть опрятным. 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Формирование и поддержание интереса к физической активности.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Приобщение ребенка к соблюдению элементарных правил безопасн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>ости в быту, в ДОО, на природе.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 xml:space="preserve"> Напоминание детям о том, что они всегда могут обратиться за помощью к воспитателю, другому ребенку.</w:t>
            </w:r>
          </w:p>
        </w:tc>
        <w:tc>
          <w:tcPr>
            <w:tcW w:w="1701" w:type="dxa"/>
          </w:tcPr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 ознакомление детей с элементами национальных видов спорта;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 ознакомление детей с национальными традициями здорового питания;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 формирование навыков безопасного поведения в условиях своей местности.</w:t>
            </w:r>
          </w:p>
        </w:tc>
        <w:tc>
          <w:tcPr>
            <w:tcW w:w="1984" w:type="dxa"/>
          </w:tcPr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1. Формирование у ребенка основных навыков личной и общественной гигиены.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2. Формирование и поддержание у ребенка стремления соблюдать правила безопасного поведения в быту, социуме (в том числе в цифровой среде), природе.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3. Поддержание у детей желания помогать малышам безопасно вести себя в помещении и на прогулке, бережно относиться к ним.</w:t>
            </w:r>
          </w:p>
        </w:tc>
        <w:tc>
          <w:tcPr>
            <w:tcW w:w="184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приобщение детей к занятиям национальными видами спорта;</w:t>
            </w:r>
          </w:p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формирование понимания причин безопасного поведения в условиях своей местности.</w:t>
            </w:r>
          </w:p>
        </w:tc>
      </w:tr>
      <w:tr w:rsidR="002250E4" w:rsidRPr="00054E64" w:rsidTr="009F46A4">
        <w:tc>
          <w:tcPr>
            <w:tcW w:w="99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</w:t>
            </w:r>
            <w:proofErr w:type="spellEnd"/>
            <w:r w:rsidR="00843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</w:t>
            </w:r>
            <w:proofErr w:type="gramEnd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1. Ознакомление с доступными детям видами труда взрослых и воспитание положительного отношения к их труду; познание явлений и свойств, связанных с преобразованием материалов и природной среды, которое является следствием трудовой деятельност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и взрослых и труда самих детей.           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>2.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я.       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>3. Формирования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</w:tc>
        <w:tc>
          <w:tcPr>
            <w:tcW w:w="1843" w:type="dxa"/>
          </w:tcPr>
          <w:p w:rsidR="001D0246" w:rsidRPr="00CD5BC9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1. Приучение ребенка к поддержанию элементарного п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орядка в окружающей обстановке.       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>2. Формирование и поддержание стремления помогать в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зрослому в доступных действиях.         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>3. Формирование и поддержание стремления к самостоятельности в самообслуживании, в быту, в игре, в продуктивных видах деятельности.</w:t>
            </w:r>
          </w:p>
        </w:tc>
        <w:tc>
          <w:tcPr>
            <w:tcW w:w="1701" w:type="dxa"/>
          </w:tcPr>
          <w:p w:rsidR="001D0246" w:rsidRPr="008434A2" w:rsidRDefault="004D01CE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</w:t>
            </w:r>
            <w:r w:rsidR="001D0246"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формирование навыка уборки игрушек;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 знакомство с профессиями родителей.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</w:p>
        </w:tc>
        <w:tc>
          <w:tcPr>
            <w:tcW w:w="1984" w:type="dxa"/>
          </w:tcPr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 xml:space="preserve">1) Формирование понимания ценности труда в семье и в обществе на основе уважения к людям труда и результатам их деятельности. 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2) Поощрение проявлений у ребенка трудолюбия при выполнении поручений и в самостоятельной деятельности.</w:t>
            </w:r>
          </w:p>
        </w:tc>
        <w:tc>
          <w:tcPr>
            <w:tcW w:w="184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организация регулярных дежурств;</w:t>
            </w:r>
          </w:p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воспитание уважительного отношения и интереса к профессии врача.</w:t>
            </w:r>
          </w:p>
        </w:tc>
      </w:tr>
      <w:tr w:rsidR="002250E4" w:rsidRPr="00054E64" w:rsidTr="009F46A4">
        <w:tc>
          <w:tcPr>
            <w:tcW w:w="99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Этико-</w:t>
            </w:r>
            <w:proofErr w:type="spellStart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</w:t>
            </w:r>
            <w:proofErr w:type="spellEnd"/>
            <w:r w:rsidR="008434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ческое</w:t>
            </w:r>
            <w:proofErr w:type="spellEnd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1D0246" w:rsidRPr="008434A2" w:rsidRDefault="001D0246" w:rsidP="00CD5BC9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1) Воспитание у детей уважительного отношения к окружающим людям, к их делами, интересами, удобствами, резул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ьтатам творчества других детей.                        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>2) Воспитание культуры общения ребенка с взрослыми и сверстниками: общительности, вежливости, предупредительности, сдержанности, умении ве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сти себя в общественных местах.                     3) Воспитание культуры речи.      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>4) Во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спитание культуры деятельности.        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>5) Формирование чувств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а прекрасного.          </w:t>
            </w:r>
          </w:p>
        </w:tc>
        <w:tc>
          <w:tcPr>
            <w:tcW w:w="1843" w:type="dxa"/>
          </w:tcPr>
          <w:p w:rsidR="001D0246" w:rsidRPr="00CD5BC9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1. Воспитание у ребенка эмоцио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нальной отзывчивости к красоте.              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>2. Формирование и поддержание у ребенка интереса и желания заниматься про</w:t>
            </w:r>
            <w:r w:rsidR="00CD5BC9">
              <w:rPr>
                <w:rFonts w:ascii="Times New Roman" w:eastAsia="Times New Roman" w:hAnsi="Times New Roman" w:cs="Times New Roman"/>
                <w:lang w:val="ru-RU"/>
              </w:rPr>
              <w:t xml:space="preserve">дуктивными видами деятельности.      </w:t>
            </w:r>
            <w:r w:rsidRPr="008434A2">
              <w:rPr>
                <w:rFonts w:ascii="Times New Roman" w:eastAsia="Times New Roman" w:hAnsi="Times New Roman" w:cs="Times New Roman"/>
                <w:lang w:val="ru-RU"/>
              </w:rPr>
              <w:t>3. Поддержание у ребенка эстетически привлекательного образа своего пола.</w:t>
            </w:r>
          </w:p>
        </w:tc>
        <w:tc>
          <w:tcPr>
            <w:tcW w:w="1701" w:type="dxa"/>
          </w:tcPr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 знакомство с искусством и художественными произведениями своего региона;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 знакомство с особенностями национальных костюмов;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- знакомство с традициями вежливого поведения своего региона.</w:t>
            </w:r>
          </w:p>
        </w:tc>
        <w:tc>
          <w:tcPr>
            <w:tcW w:w="1984" w:type="dxa"/>
          </w:tcPr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1. Формирование у ребенка способности воспринимать и чувствовать прекрасное в быту, природе, поступках, искусстве.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2. Формирование и поддержание у детей стремления к отображению прекрасного в продуктивных видах деятельности.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3. Формирование у ребенка основ художественно-эстетического вкуса.</w:t>
            </w:r>
          </w:p>
          <w:p w:rsidR="001D0246" w:rsidRPr="008434A2" w:rsidRDefault="001D0246" w:rsidP="008434A2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8434A2">
              <w:rPr>
                <w:rFonts w:ascii="Times New Roman" w:eastAsia="Times New Roman" w:hAnsi="Times New Roman" w:cs="Times New Roman"/>
                <w:lang w:val="ru-RU"/>
              </w:rPr>
              <w:t>4. Формирование у детей культуры поведения в соответствии со своим полом.</w:t>
            </w:r>
          </w:p>
        </w:tc>
        <w:tc>
          <w:tcPr>
            <w:tcW w:w="1843" w:type="dxa"/>
          </w:tcPr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ознакомление с историческим контекстом возникновения художественного произведения своего региона;</w:t>
            </w:r>
          </w:p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приобщение к ремеслам своего региона;</w:t>
            </w:r>
          </w:p>
          <w:p w:rsidR="001D0246" w:rsidRPr="008C367B" w:rsidRDefault="001D0246" w:rsidP="001D02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- создание творческого продукта на основе ремесел своего региона.</w:t>
            </w:r>
          </w:p>
        </w:tc>
      </w:tr>
    </w:tbl>
    <w:p w:rsidR="001D0246" w:rsidRPr="008C367B" w:rsidRDefault="001D0246" w:rsidP="001D024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0246" w:rsidRDefault="001D0246" w:rsidP="001D0246">
      <w:pPr>
        <w:pStyle w:val="a8"/>
        <w:shd w:val="clear" w:color="auto" w:fill="FFFFFF"/>
        <w:spacing w:before="0" w:beforeAutospacing="0" w:after="0" w:afterAutospacing="0"/>
        <w:jc w:val="both"/>
      </w:pPr>
    </w:p>
    <w:p w:rsidR="00CD5BC9" w:rsidRDefault="00CD5BC9" w:rsidP="001D0246">
      <w:pPr>
        <w:pStyle w:val="a8"/>
        <w:shd w:val="clear" w:color="auto" w:fill="FFFFFF"/>
        <w:spacing w:before="0" w:beforeAutospacing="0" w:after="0" w:afterAutospacing="0"/>
        <w:jc w:val="both"/>
      </w:pPr>
    </w:p>
    <w:p w:rsidR="00CD5BC9" w:rsidRPr="008C367B" w:rsidRDefault="00CD5BC9" w:rsidP="001D0246">
      <w:pPr>
        <w:pStyle w:val="a8"/>
        <w:shd w:val="clear" w:color="auto" w:fill="FFFFFF"/>
        <w:spacing w:before="0" w:beforeAutospacing="0" w:after="0" w:afterAutospacing="0"/>
        <w:jc w:val="both"/>
      </w:pPr>
    </w:p>
    <w:p w:rsidR="001D0246" w:rsidRPr="008C367B" w:rsidRDefault="001D0246" w:rsidP="001D0246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8C367B">
        <w:rPr>
          <w:b/>
          <w:bCs/>
        </w:rPr>
        <w:t>1.2. Методологические основы и принципы построения Рабочей программы воспитания</w:t>
      </w:r>
    </w:p>
    <w:p w:rsidR="001D0246" w:rsidRPr="008C367B" w:rsidRDefault="001D0246" w:rsidP="00CD5BC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Методологическои</w:t>
      </w:r>
      <w:proofErr w:type="spell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</w:t>
      </w:r>
      <w:proofErr w:type="spell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основои</w:t>
      </w:r>
      <w:proofErr w:type="spell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Рабочей программы воспитания являются антропологический, культурно-исторический и практичные подходы. Концепция Рабочей программы воспитания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Российской Федерации». </w:t>
      </w:r>
    </w:p>
    <w:p w:rsidR="001D0246" w:rsidRDefault="001D0246" w:rsidP="00CD5BC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Методологическими ориентирами воспитания также выступают следующие идеи отечественной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ребёнка</w:t>
      </w:r>
      <w:proofErr w:type="gram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средствами разных «специфически детских видов деятельности». </w:t>
      </w:r>
    </w:p>
    <w:p w:rsidR="00CD5BC9" w:rsidRPr="008C367B" w:rsidRDefault="00CD5BC9" w:rsidP="00CD5BC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воспитания руководствуется принципами дошкольного образования, определенными ФГОС </w:t>
      </w:r>
      <w:proofErr w:type="gramStart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</w:t>
      </w:r>
      <w:proofErr w:type="gramEnd"/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воспитания построена на основе духовно-нравственных и социокультурных ценностей и принятых в обществе правил и норм поведения в интересах человека, семьи, общества и опирается на следующие принципы: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 гуманизма.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правовой культуры, бережного отношения к природе и окружающей среде, рационального природопользования;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 ценностного единства и совместности.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Единство ценностей и смыслов воспитания, разделяемых всеми участниками образовательных отношений, содействие, сотворчество и сопереживание, взаимопонимание и взаимное уважение;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 общего культурного образования.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Воспитание основывается на культуре и традициях России, включая культурные особенности региона;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 следования нравственному примеру.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Пример как метод воспитания позволяет расширить нравственный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собственной системы ценностных отношений, продемонстрировать ребенку реальную возможность следования идеалу в жизни;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принципы безопасной жизнедеятельности.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 совместной деятельности ребенка и взрослого.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Значимость совместной деятельности взрослого и ребенка на основе приобщения к культурным ценностям и их освоения;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 инклюзивности.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особенностей, включены в общую систему образова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 позитивности взаимодействия.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C367B">
        <w:rPr>
          <w:rFonts w:ascii="Times New Roman" w:eastAsia="TimesNewRomanPSMT" w:hAnsi="Times New Roman" w:cs="Times New Roman"/>
          <w:sz w:val="24"/>
          <w:szCs w:val="24"/>
          <w:lang w:val="ru-RU" w:eastAsia="ru-RU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условиях, комфортных и позитивных для каждого ребенка. </w:t>
      </w:r>
    </w:p>
    <w:p w:rsidR="001D0246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Данные принципы реализуются в укладе ДОО, включающем воспитывающие среды, общности, культурные практики, совместную деятельность и события. </w:t>
      </w:r>
    </w:p>
    <w:p w:rsidR="0077016A" w:rsidRPr="008C367B" w:rsidRDefault="0077016A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0246" w:rsidRPr="008C367B" w:rsidRDefault="001D0246" w:rsidP="001D02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1.2.1. Уклад образовательной организации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Уклад – общественный договор участников образовательных отношений, опирающийся на базовые национальные ценности, содержащий традиции региона и ДОО, задающий культуру поведения сообществ, описывающий предметно-пространственную среду, деятельности и социокультурный контекст.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Уклад учитывает специфику и конкретные формы организации распорядка дневного, недельного, месячного, годового циклов жизни ДОО.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Уклад способствует формированию ценностей воспитания, которые разделяются всеми участниками образовательных отношений (воспитанниками, родителями, педагогами и другими сотрудниками ДОО). </w:t>
      </w:r>
    </w:p>
    <w:p w:rsidR="008C367B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Подробное описание Уклада в </w:t>
      </w:r>
      <w:r w:rsidR="002250E4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МАДОУ «Детский сад №141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представлено в разделе 3.1 Рабочей программы воспитания.</w:t>
      </w:r>
    </w:p>
    <w:p w:rsidR="001D0246" w:rsidRPr="008C367B" w:rsidRDefault="001D0246" w:rsidP="001D02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1.2.2. Воспитывающая среда ДОО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Воспитывающая среда – это особая форма организации образовательного процесса, реализующего цель и задачи воспитания.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воспитывающей среды являются ее насыщенность и структурированность.</w:t>
      </w:r>
    </w:p>
    <w:p w:rsidR="001D0246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Подробное описание воспитывающей среды в </w:t>
      </w:r>
      <w:r w:rsidR="002250E4"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МАДОУ «Детский сад №141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представлено в разделе 3.1 Рабочей программы воспитания.</w:t>
      </w:r>
    </w:p>
    <w:p w:rsidR="004126F7" w:rsidRPr="008C367B" w:rsidRDefault="004126F7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0246" w:rsidRPr="008C367B" w:rsidRDefault="001D0246" w:rsidP="001D02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1.2.3. Общности (сообщества) ДОО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Профессиональная общность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это устойчивая система связей и отношений между людьми, единство целей и задач воспитания, реализуемые всеми сотрудниками ДОО. Сами участники общности должны разделять те ценности, которые заложены в основу Рабочей программы воспитания. Основой эффективности такой общности является рефлексия собственной профессиональной деятельности.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Воспитатель, а также другие сотрудники должны: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мотивировать детей к общению друг с другом, поощрять даже самые незначительные стремления к общению и взаимодействию;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содействовать проявлению детьми заботы об окружающих, учить проявлять чуткость к сверстникам, побуждать детей сопереживать, беспокоиться, проявлять внимание к заболевшему товарищу;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учить детей совместной деятельности, насыщать их жизнь событиями, которые сплачивали бы и объединяли ребят;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воспитывать в детях чувство ответственности перед группой за свое поведение.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Профессионально-родительская общность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включает сотрудников ДОО и всех взрослых членов семей воспитанников, которых связывают не только общие ценности, цели развития и воспитания детей, но и уважение друг к другу. Основная задача – объединение усилий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особенностей ребенка невозможно выявление и в дальнейшем создание условий, которые необходимы для его оптимального и полноценного развития и воспитания.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Детско-взрослая общность.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общности характерно содействие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симпатий, ценностей и смыслов у всех участников общности.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Общность строится и задается системой связей и отношений ее участников. В каждом возрасте и каждом случае она будет обладать своей спецификой в зависимости от решаемых воспитательных задач.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Детская общность.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поставленной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Воспитатель должен воспитывать у детей навыки и привычки поведения, качества, определяющие характер взаимоотношений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детей стремление и умение помогать как старшим, так и друг другу, оказывать сопротивление плохим поступкам, общими усилиями достигать поставленной цели.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Одним из видов детских общностей являются разновозрастные детские общности. В детском саду обеспечивается возможность взаимодействия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детей дошкольного возраста в разновозрастной группе обладает большим воспитательным потенциалом для инклюзивного образования.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Среди видов детских общностей могут быть: общность в игре, на прогулке, на мероприятии, в проекте и др.; общность в волонтерском сообществе, в совместной акции, в совместном задании/поручении и др.</w:t>
      </w:r>
    </w:p>
    <w:p w:rsidR="001D0246" w:rsidRPr="008C367B" w:rsidRDefault="001D0246" w:rsidP="001D0246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Культура поведения воспитателя в общностях как значимая составляющая уклада.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Культура поведения взрослых в детском саду направлена на создание воспитывающей среды как условия решения возрастных задач воспитания. Общая психологическая атмосфера, эмоциональный настрой группы, спокойная обстановка, отсутствие спешки, разумная сбалансированность планов – это необходимые условия нормальной жизни и развития детей.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Воспитатель должен соблюдать </w:t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кодекс нормы профессиональной этики и поведения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 всегда выходит навстречу родителям и приветствует родителей и детей первым;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всегда обязательная часть приветствия;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 описывает воспитательные события и ситуации, но старается не давать им оценки, ориентируя детей на собственные мнения и выводы;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 не обвиняет родителей и не возлагает на них ответственность за поведение детей в детском саду;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тон общения ровный и дружелюбный, исключается повышение голоса;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уважительное отношение к личности воспитанника;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умение заинтересованно слушать собеседника и сопереживать ему;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умение видеть и слышать воспитанника, сопереживать ему;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уравновешенность и самообладание, выдержка в отношениях с детьми;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умение сочетать мягкий эмоциональный и деловой тон в отношениях с детьми;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умение сочетать требовательность с чутким отношением к воспитанникам;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знание возрастных и индивидуальных особенностей воспитанников;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соответствие внешнего вида статусу воспитателя детского сада. </w:t>
      </w:r>
    </w:p>
    <w:p w:rsidR="001D0246" w:rsidRPr="008C367B" w:rsidRDefault="001D0246" w:rsidP="001D0246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367B">
        <w:rPr>
          <w:rFonts w:ascii="Times New Roman" w:eastAsia="Calibri" w:hAnsi="Times New Roman" w:cs="Times New Roman"/>
          <w:iCs/>
          <w:sz w:val="24"/>
          <w:szCs w:val="24"/>
          <w:lang w:val="ru-RU"/>
        </w:rPr>
        <w:t xml:space="preserve">- </w:t>
      </w:r>
      <w:r w:rsidRPr="008C367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умение устанавливать профессиональный и личностный контакт с детьми </w:t>
      </w:r>
    </w:p>
    <w:p w:rsidR="001D0246" w:rsidRPr="008C367B" w:rsidRDefault="001D0246" w:rsidP="001D0246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367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умение </w:t>
      </w:r>
      <w:r w:rsidRPr="008C367B">
        <w:rPr>
          <w:rFonts w:ascii="Times New Roman" w:eastAsia="Calibri" w:hAnsi="Times New Roman" w:cs="Times New Roman"/>
          <w:iCs/>
          <w:sz w:val="24"/>
          <w:szCs w:val="24"/>
          <w:lang w:val="ru-RU"/>
        </w:rPr>
        <w:t>поддерживать</w:t>
      </w:r>
      <w:r w:rsidRPr="008C367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инициативу и самостоятельность детей и др.</w:t>
      </w:r>
    </w:p>
    <w:p w:rsidR="001D0246" w:rsidRPr="008C367B" w:rsidRDefault="001D0246" w:rsidP="001D0246">
      <w:pPr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1.2.4. </w:t>
      </w:r>
      <w:proofErr w:type="spellStart"/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Социокультурныи</w:t>
      </w:r>
      <w:proofErr w:type="spellEnd"/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̆ контекст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Социокультурный контекст – это социальная и культурная среда, в которой человек растет и живет. Он также включает в себя влияние, которое среда оказывает на идеи и поведение человека.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Социокультурные ценности являются определяющими в структурно-содержательной основе Рабочей программы воспитания.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Социокультурный контекст воспитания является вариативной составляющей воспитательной программы. Он учитывает этнокультурные, конфессиональные и региональные особенности и направлен на формирование ресурсов воспитательной программы.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Реализация социокультурного контекста опирается на построение социального партнерства образовательной организации. </w:t>
      </w:r>
    </w:p>
    <w:p w:rsidR="001D0246" w:rsidRPr="008C367B" w:rsidRDefault="001D0246" w:rsidP="001D0246">
      <w:pPr>
        <w:shd w:val="clear" w:color="auto" w:fill="FFFFFF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социокультурного контекста повышается роль родительской общественности как субъекта образовательных отношений.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C36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Анализ воспитательного потенциала социокультурной ситуации </w:t>
      </w:r>
    </w:p>
    <w:p w:rsidR="001D0246" w:rsidRPr="008C367B" w:rsidRDefault="002250E4" w:rsidP="001D0246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C36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МАДОУ «Детский сад №141</w:t>
      </w:r>
      <w:r w:rsidR="001D0246" w:rsidRPr="008C36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1"/>
        <w:gridCol w:w="4666"/>
      </w:tblGrid>
      <w:tr w:rsidR="001D0246" w:rsidRPr="00054E64" w:rsidTr="00144663">
        <w:trPr>
          <w:trHeight w:val="760"/>
        </w:trPr>
        <w:tc>
          <w:tcPr>
            <w:tcW w:w="4631" w:type="dxa"/>
          </w:tcPr>
          <w:p w:rsidR="001D0246" w:rsidRPr="008C367B" w:rsidRDefault="001D0246" w:rsidP="001D0246">
            <w:pPr>
              <w:shd w:val="clear" w:color="auto" w:fill="FFFFFF"/>
              <w:spacing w:before="0" w:beforeAutospacing="0" w:after="0" w:afterAutospacing="0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Социокультурное окружение </w:t>
            </w:r>
          </w:p>
          <w:p w:rsidR="001D0246" w:rsidRPr="008C367B" w:rsidRDefault="002250E4" w:rsidP="001D0246">
            <w:pPr>
              <w:shd w:val="clear" w:color="auto" w:fill="FFFFFF"/>
              <w:spacing w:before="0" w:beforeAutospacing="0" w:after="0" w:afterAutospacing="0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МАДОУ «Детский сад №141</w:t>
            </w:r>
            <w:r w:rsidR="001D0246" w:rsidRPr="008C3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» </w:t>
            </w:r>
          </w:p>
        </w:tc>
        <w:tc>
          <w:tcPr>
            <w:tcW w:w="4666" w:type="dxa"/>
          </w:tcPr>
          <w:p w:rsidR="001D0246" w:rsidRPr="008C367B" w:rsidRDefault="001D0246" w:rsidP="001D0246">
            <w:pPr>
              <w:shd w:val="clear" w:color="auto" w:fill="FFFFFF"/>
              <w:ind w:left="-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Воспитательный потенциал социокультурной ситуации </w:t>
            </w:r>
            <w:r w:rsidR="002250E4" w:rsidRPr="008C3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МАДОУ «Детский сад №141</w:t>
            </w:r>
            <w:r w:rsidRPr="008C3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»</w:t>
            </w:r>
          </w:p>
        </w:tc>
      </w:tr>
      <w:tr w:rsidR="001D0246" w:rsidRPr="00054E64" w:rsidTr="00144663">
        <w:trPr>
          <w:trHeight w:val="760"/>
        </w:trPr>
        <w:tc>
          <w:tcPr>
            <w:tcW w:w="4631" w:type="dxa"/>
          </w:tcPr>
          <w:p w:rsidR="001D0246" w:rsidRPr="008C367B" w:rsidRDefault="002250E4" w:rsidP="001D0246">
            <w:pPr>
              <w:shd w:val="clear" w:color="auto" w:fill="FFFFFF"/>
              <w:ind w:left="-3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Школа №62</w:t>
            </w:r>
          </w:p>
        </w:tc>
        <w:tc>
          <w:tcPr>
            <w:tcW w:w="4666" w:type="dxa"/>
          </w:tcPr>
          <w:p w:rsidR="001D0246" w:rsidRPr="008C367B" w:rsidRDefault="001D0246" w:rsidP="001D0246">
            <w:pPr>
              <w:shd w:val="clear" w:color="auto" w:fill="FFFFFF"/>
              <w:ind w:left="-3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Сотрудничество с целью обогащения представлений детей о ценности школьного обучения</w:t>
            </w:r>
          </w:p>
        </w:tc>
      </w:tr>
      <w:tr w:rsidR="001D0246" w:rsidRPr="00054E64" w:rsidTr="00144663">
        <w:trPr>
          <w:trHeight w:val="760"/>
        </w:trPr>
        <w:tc>
          <w:tcPr>
            <w:tcW w:w="4631" w:type="dxa"/>
          </w:tcPr>
          <w:p w:rsidR="001D0246" w:rsidRPr="008C367B" w:rsidRDefault="001D0246" w:rsidP="001D0246">
            <w:pPr>
              <w:shd w:val="clear" w:color="auto" w:fill="FFFFFF"/>
              <w:ind w:left="-3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Природный парк</w:t>
            </w:r>
            <w:r w:rsidR="002250E4" w:rsidRPr="008C3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«Крылья советов »</w:t>
            </w:r>
          </w:p>
        </w:tc>
        <w:tc>
          <w:tcPr>
            <w:tcW w:w="4666" w:type="dxa"/>
          </w:tcPr>
          <w:p w:rsidR="001D0246" w:rsidRPr="008C367B" w:rsidRDefault="001D0246" w:rsidP="001D0246">
            <w:pPr>
              <w:shd w:val="clear" w:color="auto" w:fill="FFFFFF"/>
              <w:ind w:left="-3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Приобщение детей и родителей к природному богатству окружающей среды, воспитание бережного отношения к природе.</w:t>
            </w:r>
          </w:p>
        </w:tc>
      </w:tr>
      <w:tr w:rsidR="001D0246" w:rsidRPr="00054E64" w:rsidTr="00144663">
        <w:trPr>
          <w:trHeight w:val="760"/>
        </w:trPr>
        <w:tc>
          <w:tcPr>
            <w:tcW w:w="4631" w:type="dxa"/>
          </w:tcPr>
          <w:p w:rsidR="001D0246" w:rsidRPr="008C367B" w:rsidRDefault="002250E4" w:rsidP="001D0246">
            <w:pPr>
              <w:shd w:val="clear" w:color="auto" w:fill="FFFFFF"/>
              <w:ind w:left="-3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ЦВР</w:t>
            </w:r>
          </w:p>
        </w:tc>
        <w:tc>
          <w:tcPr>
            <w:tcW w:w="4666" w:type="dxa"/>
          </w:tcPr>
          <w:p w:rsidR="001D0246" w:rsidRPr="008C367B" w:rsidRDefault="001D0246" w:rsidP="001D0246">
            <w:pPr>
              <w:shd w:val="clear" w:color="auto" w:fill="FFFFFF"/>
              <w:ind w:left="-3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C3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Сотрудничество с целью приобщения к творчеству, реализации задач эстетического воспитания.</w:t>
            </w:r>
          </w:p>
        </w:tc>
      </w:tr>
    </w:tbl>
    <w:p w:rsidR="001D0246" w:rsidRPr="008C367B" w:rsidRDefault="001D0246" w:rsidP="001D02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1.2.5. Деятельности и культурные практики в ДОО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 и задачи воспитания реализуются во всех видах деятельности дошкольника, обозначенных во ФГОС ДО</w:t>
      </w:r>
      <w:r w:rsidRPr="008C367B">
        <w:rPr>
          <w:rFonts w:ascii="Times New Roman" w:eastAsia="Times New Roman" w:hAnsi="Times New Roman" w:cs="Times New Roman"/>
          <w:color w:val="C00000"/>
          <w:sz w:val="24"/>
          <w:szCs w:val="24"/>
          <w:lang w:val="ru-RU" w:eastAsia="ru-RU"/>
        </w:rPr>
        <w:t xml:space="preserve"> 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отраженных в ООП ДО </w:t>
      </w:r>
      <w:r w:rsidR="002250E4" w:rsidRPr="008C36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МАДОУ «Детский сад №141</w:t>
      </w:r>
      <w:r w:rsidRPr="008C367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В качестве средств реализации цели воспитания могут выступать следующие основные виды деятельности и культурные практики: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предметно-целевая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(виды деятельности, организуемые взрослым, в которых он открывает ребенку смысл и ценность человеческой деятельности, способы ее реализации совместно с родителями, воспитателями, сверстниками);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культурные практики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(активная, самостоятельная апробация каждым ребенком инструментального и ценностного содержаний, полученных от взрослого, и способов их реализации в различных видах деятельности через личный опыт); </w:t>
      </w:r>
    </w:p>
    <w:p w:rsidR="001D0246" w:rsidRPr="008C367B" w:rsidRDefault="001D0246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свободная инициативная деятельность ребенка</w:t>
      </w: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(его спонтанная самостоятельная активность, в рамках которой он реализует свои базовые устремления: любознательность, общительность, опыт деятельности на основе усвоенных ценностей). </w:t>
      </w:r>
    </w:p>
    <w:p w:rsidR="002250E4" w:rsidRPr="008C367B" w:rsidRDefault="002250E4" w:rsidP="002250E4">
      <w:pPr>
        <w:pStyle w:val="a8"/>
        <w:shd w:val="clear" w:color="auto" w:fill="FFFFFF"/>
        <w:jc w:val="center"/>
        <w:rPr>
          <w:b/>
          <w:bCs/>
        </w:rPr>
      </w:pPr>
      <w:r w:rsidRPr="008C367B">
        <w:rPr>
          <w:b/>
          <w:bCs/>
        </w:rPr>
        <w:t>1.3. Требования к планируемым результатам освоения Примерной программы</w:t>
      </w:r>
    </w:p>
    <w:p w:rsidR="002250E4" w:rsidRPr="008C367B" w:rsidRDefault="002250E4" w:rsidP="002250E4">
      <w:pPr>
        <w:pStyle w:val="a8"/>
        <w:shd w:val="clear" w:color="auto" w:fill="FFFFFF"/>
        <w:jc w:val="both"/>
      </w:pPr>
      <w:r w:rsidRPr="008C367B">
        <w:t xml:space="preserve">Планируемые результаты воспитания носят отсроченный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2250E4" w:rsidRPr="008C367B" w:rsidRDefault="002250E4" w:rsidP="002250E4">
      <w:pPr>
        <w:pStyle w:val="a8"/>
        <w:shd w:val="clear" w:color="auto" w:fill="FFFFFF"/>
        <w:jc w:val="both"/>
      </w:pPr>
      <w:r w:rsidRPr="008C367B">
        <w:t>На уровне ДО не осуществляется оценка результатов воспитательной работы в соответствии с ФГОС ДО, так как «целевые ориентиры основной образовательной программы дошкольного образования не подлежат непосредственной оценке, в том числе в виде педагогической диагностики (мониторинга), и не являются основанием для их формального сравнения с реальными достижениями детей».</w:t>
      </w:r>
    </w:p>
    <w:p w:rsidR="002250E4" w:rsidRPr="008C367B" w:rsidRDefault="002250E4" w:rsidP="002250E4">
      <w:pPr>
        <w:pStyle w:val="a8"/>
        <w:shd w:val="clear" w:color="auto" w:fill="FFFFFF"/>
        <w:rPr>
          <w:b/>
          <w:bCs/>
        </w:rPr>
      </w:pPr>
      <w:r w:rsidRPr="008C367B">
        <w:rPr>
          <w:b/>
          <w:bCs/>
        </w:rPr>
        <w:t xml:space="preserve">1.3.1. Целевые ориентиры воспитательной работы для детей младенческого и раннего возраста (до 3 лет) </w:t>
      </w:r>
    </w:p>
    <w:p w:rsidR="002250E4" w:rsidRPr="008C367B" w:rsidRDefault="002250E4" w:rsidP="002250E4">
      <w:pPr>
        <w:pStyle w:val="a8"/>
        <w:shd w:val="clear" w:color="auto" w:fill="FFFFFF"/>
        <w:jc w:val="center"/>
        <w:rPr>
          <w:b/>
          <w:bCs/>
        </w:rPr>
      </w:pPr>
      <w:r w:rsidRPr="008C367B">
        <w:rPr>
          <w:b/>
          <w:bCs/>
        </w:rPr>
        <w:t>Портрет ребенка младенческого и раннего возраста (к 3-м годам)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899"/>
        <w:gridCol w:w="5931"/>
      </w:tblGrid>
      <w:tr w:rsidR="002250E4" w:rsidRPr="008C367B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  <w:rPr>
                <w:b/>
                <w:bCs/>
              </w:rPr>
            </w:pPr>
            <w:r w:rsidRPr="008C367B">
              <w:rPr>
                <w:b/>
                <w:bCs/>
              </w:rPr>
              <w:t>Направление воспитания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  <w:rPr>
                <w:b/>
                <w:bCs/>
              </w:rPr>
            </w:pPr>
            <w:r w:rsidRPr="008C367B">
              <w:rPr>
                <w:b/>
                <w:bCs/>
              </w:rPr>
              <w:t>Ценности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  <w:rPr>
                <w:b/>
                <w:bCs/>
              </w:rPr>
            </w:pPr>
            <w:r w:rsidRPr="008C367B">
              <w:rPr>
                <w:b/>
                <w:bCs/>
              </w:rPr>
              <w:t>Показатели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Патриотическое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Родина, природа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both"/>
            </w:pPr>
            <w:r w:rsidRPr="008C367B">
              <w:t xml:space="preserve">Проявляющий привязанность, любовь к семье, близким, окружающему миру 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250E4" w:rsidRPr="008C367B" w:rsidRDefault="002250E4" w:rsidP="00144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  <w:proofErr w:type="spellEnd"/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250E4" w:rsidRPr="008C367B" w:rsidRDefault="002250E4" w:rsidP="00144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Человек, семья, дружба, сотрудничество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Способный понять и принять, что такое «хорошо» и «плохо».</w:t>
            </w:r>
          </w:p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Проявляющий интерес к другим детям и способный бесконфликтно играть рядом с ними. </w:t>
            </w:r>
          </w:p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Проявляющий позицию «Я сам!».</w:t>
            </w: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Доброжелательный, проявляющий сочувствие, доброту. </w:t>
            </w:r>
          </w:p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Испытывающий чувство удовольствия в случае одобрения и чувство огорчения в случае неодобрения со стороны взрослых.</w:t>
            </w: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Способный к самостоятельным (свободным) активным действиям в общении. </w:t>
            </w:r>
          </w:p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Способный общаться с другими людьми с помощью вербальных и невербальных средств общения. 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Познавательное </w:t>
            </w:r>
          </w:p>
          <w:p w:rsidR="002250E4" w:rsidRPr="008C367B" w:rsidRDefault="002250E4" w:rsidP="00144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Знание </w:t>
            </w:r>
          </w:p>
          <w:p w:rsidR="002250E4" w:rsidRPr="008C367B" w:rsidRDefault="002250E4" w:rsidP="00144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Проявляющий интерес к окружающему миру и активность в поведении и деятельности. </w:t>
            </w:r>
          </w:p>
        </w:tc>
      </w:tr>
      <w:tr w:rsidR="002250E4" w:rsidRPr="008C367B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>Физическое</w:t>
            </w:r>
            <w:r w:rsidRPr="008C367B">
              <w:br/>
              <w:t xml:space="preserve">и оздоровительное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Здоровье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Выполняющий действия по самообслуживанию: моет руки, самостоятельно ест, ложится спать и т.д.</w:t>
            </w: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Стремящийся быть опрятным. </w:t>
            </w:r>
          </w:p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>Проявляющий интерес к физической активности. Соблюдающий элементарные правила безопасности в быту, в ОО, на природе. Имеет начальные представления о здоровом образе жизни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Трудовое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Труд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Поддерживающий элементарный порядок в окружающей обстановке.</w:t>
            </w:r>
          </w:p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Стремящийся помогать взрослому в доступных действиях. </w:t>
            </w:r>
          </w:p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Стремящийся к самостоятельности в самообслуживании, в быту, в игре, в продуктивных видах деятельности. 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Этико-эстетическое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Культура и красота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Эмоционально отзывчивый к красоте.</w:t>
            </w:r>
          </w:p>
          <w:p w:rsidR="002250E4" w:rsidRPr="008C367B" w:rsidRDefault="002250E4" w:rsidP="00144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C36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Проявляющий интерес и желание заниматься продуктивными видами деятельности. </w:t>
            </w:r>
          </w:p>
        </w:tc>
      </w:tr>
    </w:tbl>
    <w:p w:rsidR="002250E4" w:rsidRPr="008C367B" w:rsidRDefault="002250E4" w:rsidP="002250E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250E4" w:rsidRPr="008C367B" w:rsidRDefault="002250E4" w:rsidP="002250E4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1.3.2. Целевые ориентиры воспитательной работы для детей дошкольного возраста (до 8 лет) </w:t>
      </w:r>
    </w:p>
    <w:p w:rsidR="002250E4" w:rsidRPr="008C367B" w:rsidRDefault="002250E4" w:rsidP="002250E4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C36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Портрет ребенка дошкольного возраста (к 8-ми годам)</w:t>
      </w: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899"/>
        <w:gridCol w:w="5330"/>
      </w:tblGrid>
      <w:tr w:rsidR="002250E4" w:rsidRPr="008C367B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  <w:rPr>
                <w:b/>
                <w:bCs/>
              </w:rPr>
            </w:pPr>
            <w:r w:rsidRPr="008C367B">
              <w:rPr>
                <w:b/>
                <w:bCs/>
              </w:rPr>
              <w:t>Направление воспитания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  <w:rPr>
                <w:b/>
                <w:bCs/>
              </w:rPr>
            </w:pPr>
            <w:r w:rsidRPr="008C367B">
              <w:rPr>
                <w:b/>
                <w:bCs/>
              </w:rPr>
              <w:t>Ценности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  <w:rPr>
                <w:b/>
                <w:bCs/>
              </w:rPr>
            </w:pPr>
            <w:r w:rsidRPr="008C367B">
              <w:rPr>
                <w:b/>
                <w:bCs/>
              </w:rPr>
              <w:t>Показатели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Патриотическое </w:t>
            </w:r>
          </w:p>
          <w:p w:rsidR="002250E4" w:rsidRPr="008C367B" w:rsidRDefault="002250E4" w:rsidP="00144663">
            <w:pPr>
              <w:pStyle w:val="a8"/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</w:pPr>
            <w:r w:rsidRPr="008C367B">
              <w:t xml:space="preserve">Родина, природа </w:t>
            </w:r>
          </w:p>
          <w:p w:rsidR="002250E4" w:rsidRPr="008C367B" w:rsidRDefault="002250E4" w:rsidP="00144663">
            <w:pPr>
              <w:pStyle w:val="a8"/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both"/>
            </w:pPr>
            <w:r w:rsidRPr="008C367B">
              <w:t xml:space="preserve">Любящий свою малую родину и имеющий представление о своей стране, испытывающий чувство привязанности к родному дому, семье, близким людям. 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Социальное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Человек, семья, дружба, сотрудничество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both"/>
            </w:pPr>
            <w:r w:rsidRPr="008C367B">
              <w:t xml:space="preserve">Различающий основные проявления добра и зла, принимающий и уважающий ценности семьи и общества, правдивый, искренний, способный к сочувствию и заботе, к нравственному поступку, проявляющий задатки чувства долга: ответственность за свои действия и поведение; принимающий и уважающий различия между людьми. </w:t>
            </w:r>
          </w:p>
          <w:p w:rsidR="002250E4" w:rsidRPr="008C367B" w:rsidRDefault="002250E4" w:rsidP="00144663">
            <w:pPr>
              <w:pStyle w:val="a8"/>
              <w:shd w:val="clear" w:color="auto" w:fill="FFFFFF"/>
              <w:jc w:val="both"/>
            </w:pPr>
            <w:r w:rsidRPr="008C367B">
              <w:t>Освоивший основы речевой культуры.</w:t>
            </w:r>
            <w:r w:rsidRPr="008C367B">
              <w:br/>
              <w:t xml:space="preserve">Дружелюбный и доброжелательный, умеющий слушать и слышать собеседника, способный взаимодействовать со взрослыми и сверстниками на основе общих интересов и дел. 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Познавательное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Знания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both"/>
            </w:pPr>
            <w:r w:rsidRPr="008C367B">
              <w:t xml:space="preserve">Любознательный, наблюдательный, испытывающий потребность в самовыражении, в том числе творческом, проявляющий активность, самостоятельность, инициативу в познавательной, игровой, коммуникативной и продуктивных видах деятельности и в самообслуживании, обладающий первичной картиной мира на основе традиционных ценностей российского общества. </w:t>
            </w:r>
          </w:p>
        </w:tc>
      </w:tr>
      <w:tr w:rsidR="002250E4" w:rsidRPr="008C367B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Физическое и оздоровительное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Здоровье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8C367B">
              <w:t xml:space="preserve">Владеющий основными навыками личной и общественной гигиены, стремящийся соблюдать правила безопасного поведения в быту, социуме (в том числе в цифровой среде), природе. </w:t>
            </w:r>
          </w:p>
          <w:p w:rsidR="002250E4" w:rsidRPr="008C367B" w:rsidRDefault="002250E4" w:rsidP="00144663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70C0"/>
              </w:rPr>
            </w:pPr>
            <w:r w:rsidRPr="008C367B">
              <w:t>Имеет представления о здоровом образе жизни. Следует основным правилам здорового образа жизни. Воспринимает здоровый образ жизни как ценность.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Трудовое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Труд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both"/>
            </w:pPr>
            <w:r w:rsidRPr="008C367B">
              <w:t xml:space="preserve">Понимающий ценность труда в семье и в обществе на основе уважения к людям труда, результатам их деятельности, проявляющий трудолюбие при выполнении поручений и в самостоятельной деятельности. </w:t>
            </w:r>
          </w:p>
        </w:tc>
      </w:tr>
      <w:tr w:rsidR="002250E4" w:rsidRPr="00054E64" w:rsidTr="0014466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Этико-эстетическое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center"/>
            </w:pPr>
            <w:r w:rsidRPr="008C367B">
              <w:t xml:space="preserve">Культура и красота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50E4" w:rsidRPr="008C367B" w:rsidRDefault="002250E4" w:rsidP="00144663">
            <w:pPr>
              <w:pStyle w:val="a8"/>
              <w:shd w:val="clear" w:color="auto" w:fill="FFFFFF"/>
              <w:jc w:val="both"/>
            </w:pPr>
            <w:r w:rsidRPr="008C367B">
              <w:t xml:space="preserve">Способный воспринимать и чувствовать прекрасное в быту, природе, поступках, искусстве, стремящийся к отображению прекрасного в продуктивных видах деятельности, обладающий зачатками художественно-эстетического вкуса. </w:t>
            </w:r>
          </w:p>
        </w:tc>
      </w:tr>
    </w:tbl>
    <w:p w:rsidR="00F31C26" w:rsidRDefault="00F31C26" w:rsidP="00F31C26">
      <w:pPr>
        <w:shd w:val="clear" w:color="auto" w:fill="FFFFFF"/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Раздел 2. Содержательный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</w:t>
      </w:r>
    </w:p>
    <w:p w:rsidR="00F31C26" w:rsidRPr="0077016A" w:rsidRDefault="00F31C26" w:rsidP="00F31C2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</w:r>
      <w:r w:rsidRPr="007701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2.1. Содержание воспитательной работы по направлениям воспитания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Содержание Программы воспитания реализуется в ходе освоения детьми дошкольного возраста всех образовательных областей, обозначенных во ФГОС ДО: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социально-коммуникативное развитие; </w:t>
      </w:r>
    </w:p>
    <w:p w:rsidR="00F31C26" w:rsidRPr="00F31C26" w:rsidRDefault="00F31C26" w:rsidP="00F31C2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31C26">
        <w:rPr>
          <w:rFonts w:ascii="Times New Roman" w:hAnsi="Times New Roman" w:cs="Times New Roman"/>
          <w:sz w:val="24"/>
          <w:szCs w:val="24"/>
          <w:lang w:val="ru-RU"/>
        </w:rPr>
        <w:sym w:font="Symbol" w:char="F02D"/>
      </w:r>
      <w:r w:rsidRPr="00F31C26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познавательное развитие;</w:t>
      </w:r>
      <w:r w:rsidRPr="00F31C2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1C26">
        <w:rPr>
          <w:rFonts w:ascii="Times New Roman" w:hAnsi="Times New Roman" w:cs="Times New Roman"/>
          <w:sz w:val="24"/>
          <w:szCs w:val="24"/>
          <w:lang w:val="ru-RU"/>
        </w:rPr>
        <w:sym w:font="Symbol" w:char="F02D"/>
      </w:r>
      <w:r w:rsidRPr="00F31C26">
        <w:rPr>
          <w:rFonts w:ascii="Times New Roman" w:hAnsi="Times New Roman" w:cs="Times New Roman"/>
          <w:sz w:val="24"/>
          <w:szCs w:val="24"/>
          <w:lang w:val="ru-RU"/>
        </w:rPr>
        <w:t xml:space="preserve"> речевое развитие;</w:t>
      </w:r>
      <w:r w:rsidRPr="00F31C2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31C26">
        <w:rPr>
          <w:rFonts w:ascii="Times New Roman" w:hAnsi="Times New Roman" w:cs="Times New Roman"/>
          <w:sz w:val="24"/>
          <w:szCs w:val="24"/>
          <w:lang w:val="ru-RU"/>
        </w:rPr>
        <w:sym w:font="Symbol" w:char="F02D"/>
      </w:r>
      <w:r w:rsidRPr="00F31C26">
        <w:rPr>
          <w:rFonts w:ascii="Times New Roman" w:hAnsi="Times New Roman" w:cs="Times New Roman"/>
          <w:sz w:val="24"/>
          <w:szCs w:val="24"/>
          <w:lang w:val="ru-RU"/>
        </w:rPr>
        <w:t xml:space="preserve"> художественно-эстетическое развитие;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физическое развитие.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Одной из задач, обозначенных во ФГОС ДО является </w:t>
      </w:r>
      <w:r w:rsidRPr="00F31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объединение воспитания и обучения в целостный образовательный 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процесс на основе духовно-нравственных и социокультурных ценностей, принятых в обществе правил и норм поведения в интересах человека, семьи, общества: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пояснительной записке ценности воспитания соотнесены с направлениями воспитательной работы. Предложенные направления не заменяют и не дополняют собой деятельность по пяти образовательным областям, а фокусируют процесс усвоения ребенком базовых ценностей в целостном образовательном процессе. На их основе определяются региональный и муниципальный компоненты.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31C26" w:rsidRPr="0077016A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701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2.1.1. Патриотическое направление воспитания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своей стране – России, своему краю, малой родине, своему народу и народу России в целом (гражданский патриотизм), ответственности, трудолюбия; ощущения принадлежности к своему народу.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особенностей образа жизни и ее уклада, народных и семейных традиций.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Воспитательная работа в данном направлении связана со структурой самого понятия «патриотизм» и определяется через следующие взаимосвязанные компоненты: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когнитивно-смысловой, связанный со знаниями об истории России, своего края, духовных и культурных традиций и достижений многонационального народа России;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эмоционально-ценностный, характеризующийся любовью к Родине – России, уважением к своему народу, народу России в целом;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регуляторно-волевой, обеспечивающий укоренение знаний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Задачи патриотического воспитания: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формирование любви к родному краю, родной природе, родному языку, культурному наследию своего народа;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этнической принадлежности;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 воспитание любви к родной природе, природе своего края, России, понимания единства природы и людей и бережного ответственного отношения к природе.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реализации указанных задач воспитатель ДОО должен сосредоточить свое внимание на нескольких основных направлениях воспитательной работы: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ознакомлении детей с историей, героями, культурой, традициями России и своего народа;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организации коллективных творческих проектов, направленных на приобщение детей к российским общенациональным традициям;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хозяйственной деятельности человека.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Примерные виды и формы воспитательной работы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0"/>
        <w:gridCol w:w="2910"/>
        <w:gridCol w:w="5133"/>
      </w:tblGrid>
      <w:tr w:rsidR="00F31C26" w:rsidRPr="00054E64" w:rsidTr="0077016A">
        <w:trPr>
          <w:trHeight w:val="288"/>
        </w:trPr>
        <w:tc>
          <w:tcPr>
            <w:tcW w:w="1880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Направление воспитания</w:t>
            </w:r>
          </w:p>
        </w:tc>
        <w:tc>
          <w:tcPr>
            <w:tcW w:w="8043" w:type="dxa"/>
            <w:gridSpan w:val="2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Примерные виды и формы воспитательной работы</w:t>
            </w:r>
          </w:p>
        </w:tc>
      </w:tr>
      <w:tr w:rsidR="00F31C26" w:rsidRPr="00F31C26" w:rsidTr="0077016A">
        <w:trPr>
          <w:trHeight w:val="288"/>
        </w:trPr>
        <w:tc>
          <w:tcPr>
            <w:tcW w:w="1880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0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Ранний возраст</w:t>
            </w:r>
          </w:p>
        </w:tc>
        <w:tc>
          <w:tcPr>
            <w:tcW w:w="5133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Дошкольный возраст</w:t>
            </w:r>
          </w:p>
        </w:tc>
      </w:tr>
      <w:tr w:rsidR="00F31C26" w:rsidRPr="00054E64" w:rsidTr="0077016A">
        <w:trPr>
          <w:trHeight w:val="288"/>
        </w:trPr>
        <w:tc>
          <w:tcPr>
            <w:tcW w:w="1880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Патриотическое</w:t>
            </w:r>
          </w:p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10" w:type="dxa"/>
          </w:tcPr>
          <w:p w:rsidR="00F31C26" w:rsidRPr="00F31C26" w:rsidRDefault="00F31C26" w:rsidP="00F31C26">
            <w:pPr>
              <w:tabs>
                <w:tab w:val="left" w:pos="567"/>
                <w:tab w:val="left" w:pos="709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  чтение стихов, сказок, потешек, коротких рассказов о семье, о друзьях, о природе родного края, о доступных детскому восприятию событиях и случаях; </w:t>
            </w:r>
          </w:p>
          <w:p w:rsidR="00F31C26" w:rsidRPr="00F31C26" w:rsidRDefault="00F31C26" w:rsidP="00F31C26">
            <w:pPr>
              <w:tabs>
                <w:tab w:val="left" w:pos="567"/>
                <w:tab w:val="left" w:pos="709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творческая деятельность на темы семьи и окружающего мира;</w:t>
            </w:r>
          </w:p>
          <w:p w:rsidR="00F31C26" w:rsidRPr="00F31C26" w:rsidRDefault="00F31C26" w:rsidP="00F31C26">
            <w:pPr>
              <w:tabs>
                <w:tab w:val="left" w:pos="567"/>
                <w:tab w:val="left" w:pos="709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игровые ситуации, разнообразные игры на темы семьи и окружающего мира;</w:t>
            </w:r>
          </w:p>
          <w:p w:rsidR="00F31C26" w:rsidRPr="00F31C26" w:rsidRDefault="00F31C26" w:rsidP="00F31C26">
            <w:pPr>
              <w:tabs>
                <w:tab w:val="left" w:pos="567"/>
                <w:tab w:val="left" w:pos="709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знакомство с национальным фольклором, песнями, играми и др.</w:t>
            </w:r>
          </w:p>
          <w:p w:rsidR="00F31C26" w:rsidRPr="00F31C26" w:rsidRDefault="00F31C26" w:rsidP="00F31C26">
            <w:pPr>
              <w:tabs>
                <w:tab w:val="left" w:pos="567"/>
                <w:tab w:val="left" w:pos="709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33" w:type="dxa"/>
          </w:tcPr>
          <w:p w:rsidR="00F31C26" w:rsidRPr="00F31C26" w:rsidRDefault="00F31C26" w:rsidP="00F31C26">
            <w:pPr>
              <w:tabs>
                <w:tab w:val="left" w:pos="567"/>
                <w:tab w:val="left" w:pos="709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 чтение книг о семье, природе родного края, о своей стране, об истории, традициях и культуре своего народа и др., обсуждение прочитанного;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создание ситуаций эмоционального сопереживания и гордости за положительных героев в ходе просмотра/чтения произведений, посвященных героям России, значимым событиям прошлого и настоящего;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творческие проекты, направленные на приобщение детей к ценностям семьи, семейным традициям, общенациональным культурным традициям, в т.ч. с привлечением семей воспитанников;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праздники, посвященные значимым событиям в стране, национальным традициям, историческим датам, семейным традициям и др., в т.ч. с привлечением семей воспитанников;</w:t>
            </w:r>
          </w:p>
          <w:p w:rsidR="00F31C26" w:rsidRPr="00F31C26" w:rsidRDefault="00F31C26" w:rsidP="00F31C26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мероприятия по знакомству детей с традиционными для страны и региона событиями, ремеслами, традициями, фольклором, играми, музыкальными произведениями и др.;</w:t>
            </w:r>
          </w:p>
          <w:p w:rsidR="00F31C26" w:rsidRPr="00F31C26" w:rsidRDefault="00F31C26" w:rsidP="00F31C26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сюжетно-ролевые игры на темы семьи, окружающего мира, значимых событий и др. </w:t>
            </w:r>
          </w:p>
        </w:tc>
      </w:tr>
    </w:tbl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31C26" w:rsidRPr="0077016A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701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2.1.2. Социальное направление воспитания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Ценности семья, дружба, человек и сотрудничество лежат в основе социального направления воспитания.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дошкольном детстве ребенок открывает Личность другого человека и его значение в собственной жизни и жизни людей. Он начинает осваивать все многообразие социальных отношений и социальных ролей. Он учится действовать сообща, подчиняться правилам, нести ответственность за свои поступки, действовать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профессий взрослых, появление к моменту подготовки к школе положительной установки к обучению в школе как важному шагу взросления.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Основная цель социального направления воспитания дошкольника заключается в формировании ценностного отношения детей к семье, другому человеку, развитии дружелюбия, создания условий для реализации в обществе.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Выделяются </w:t>
      </w: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основные задачи социального направления воспитания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Формирование у ребенка представлений о добре и зле, позитивного образа семьи с детьми, ознакомление с распределением ролей в семье, образами дружбы в фольклоре и детской литературе, примерами сотрудничества и взаимопомощи людей в различных видах деятельности (на материале истории России, ее героев), милосердия и заботы. Анализ поступков самих детей в группе в различных ситуациях.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Развитие способности поставить себя на место другого как проявление личностной зрелости и преодоление детского эгоизма.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реализации данных задач педагоги ДОО должны сосредоточить свое внимание на нескольких основных направлениях воспитательной работы: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организовывать сюжетно-ролевые игры (в семью, в команду и т. п.), игры с правилами, традиционные народные игры и пр.;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воспитывать у детей навыки поведения в обществе;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учить детей сотрудничать, организуя групповые формы в продуктивных видах деятельности;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учить детей анализировать поступки и чувства – свои и других людей;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организовывать коллективные проекты заботы и помощи;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создавать доброжелательный психологический климат в группе.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Примерные виды и формы воспитательной работы</w:t>
      </w:r>
    </w:p>
    <w:tbl>
      <w:tblPr>
        <w:tblW w:w="1002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3544"/>
        <w:gridCol w:w="4649"/>
      </w:tblGrid>
      <w:tr w:rsidR="00F31C26" w:rsidRPr="00054E64" w:rsidTr="0077016A">
        <w:trPr>
          <w:trHeight w:val="288"/>
        </w:trPr>
        <w:tc>
          <w:tcPr>
            <w:tcW w:w="182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Направление воспитания</w:t>
            </w:r>
          </w:p>
        </w:tc>
        <w:tc>
          <w:tcPr>
            <w:tcW w:w="8193" w:type="dxa"/>
            <w:gridSpan w:val="2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Примерные виды и формы воспитательной работы</w:t>
            </w:r>
          </w:p>
        </w:tc>
      </w:tr>
      <w:tr w:rsidR="00F31C26" w:rsidRPr="00F31C26" w:rsidTr="0077016A">
        <w:trPr>
          <w:trHeight w:val="288"/>
        </w:trPr>
        <w:tc>
          <w:tcPr>
            <w:tcW w:w="182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Ранний возраст</w:t>
            </w:r>
          </w:p>
        </w:tc>
        <w:tc>
          <w:tcPr>
            <w:tcW w:w="4649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Дошкольный возраст</w:t>
            </w:r>
          </w:p>
        </w:tc>
      </w:tr>
      <w:tr w:rsidR="00F31C26" w:rsidRPr="00054E64" w:rsidTr="0077016A">
        <w:trPr>
          <w:trHeight w:val="288"/>
        </w:trPr>
        <w:tc>
          <w:tcPr>
            <w:tcW w:w="182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Социальное</w:t>
            </w:r>
          </w:p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  чтение стихов, сказок, потешек, коротких рассказов о добре и зле, семье, дружбе, о помощи и др., 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обсуждение и обыгрывание доступных детскому восприятию ситуаций на тему «</w:t>
            </w:r>
            <w:r w:rsidRPr="00F31C2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что такое «хорошо» и «плохо»</w:t>
            </w: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разнообразные игры, направленные на освоение полоролевого поведения, освоение культурных способов выражения эмоций;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коллективные и подгрупповые форматы взаимодействия (в творчест-ве, играх, наблюдении, исследовании и др.);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самостоятельные активности и действия (игры, задания, самообслуживание и др.)</w:t>
            </w:r>
          </w:p>
        </w:tc>
        <w:tc>
          <w:tcPr>
            <w:tcW w:w="4649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31C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и обсуждение с детьми литературных произведений о добре и зле, семье, дружбе, взаимопомощи и сотрудничестве и др.;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31C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разнообразные игры, направленные на освоение полоролевого поведения, освоение культурных способов выражения эмоций;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сюжетно-ролевые игры (в семью, в команду и т. п.), игры с правилами, традиционные народные игры и пр.;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решение проблемных ситуаций по правилам поведения;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совместные проекты социально-значимой направленности;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разнообразные форматы общения: диалоги, совместные рассказы, обсуждения и др.; 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командные или подгрупповые активности и поручения;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творческая деятельность в формате коллективного творчества и др.</w:t>
            </w:r>
          </w:p>
        </w:tc>
      </w:tr>
    </w:tbl>
    <w:p w:rsidR="0077016A" w:rsidRDefault="0077016A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F31C26" w:rsidRPr="0077016A" w:rsidRDefault="00F31C26" w:rsidP="0077016A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701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2.1.3. Познавательное направление воспитания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Ценность – знания. Цель познавательного направления воспитания – формирование ценности познания.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Значимым для воспитания ребенка является формирование целостной картины мира, в которой интегрировано ценностное, эмоционально окрашенное отношение к миру, людям, природе, деятельности человека.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познавательного направления воспитания: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1) развитие любознательности, формирование опыта познавательной инициативы;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2) формирование ценностного отношения к взрослому как источнику знаний;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3) приобщение ребенка к культурным способам познания (книги, интернет-источники,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дискуссии и др.).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Направления деятельности воспитателя: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совместная деятельность воспитателя с детьми на основе наблюдения, сравнения,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проведения опытов (экспериментирования), организации походов и экскурсий, просмотра доступных для восприятия ребенка познавательных фильмов, чтения и просмотра книг;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организация конструкторской и продуктивной творческой деятельности, проектной и исследовательской деятельности детей совместно со взрослыми;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организация насыщенной и структурированной образовательной среды, включающей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Примерные виды и формы воспитательной работы</w:t>
      </w:r>
    </w:p>
    <w:tbl>
      <w:tblPr>
        <w:tblW w:w="1002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5"/>
        <w:gridCol w:w="3532"/>
        <w:gridCol w:w="4634"/>
      </w:tblGrid>
      <w:tr w:rsidR="00F31C26" w:rsidRPr="00054E64" w:rsidTr="0077016A">
        <w:trPr>
          <w:trHeight w:val="288"/>
        </w:trPr>
        <w:tc>
          <w:tcPr>
            <w:tcW w:w="1855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Направление воспитания</w:t>
            </w:r>
          </w:p>
        </w:tc>
        <w:tc>
          <w:tcPr>
            <w:tcW w:w="8166" w:type="dxa"/>
            <w:gridSpan w:val="2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Примерные виды и формы воспитательной работы</w:t>
            </w:r>
          </w:p>
        </w:tc>
      </w:tr>
      <w:tr w:rsidR="00F31C26" w:rsidRPr="00F31C26" w:rsidTr="0077016A">
        <w:trPr>
          <w:trHeight w:val="288"/>
        </w:trPr>
        <w:tc>
          <w:tcPr>
            <w:tcW w:w="1855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32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Ранний возраст</w:t>
            </w:r>
          </w:p>
        </w:tc>
        <w:tc>
          <w:tcPr>
            <w:tcW w:w="4634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Дошкольный возраст</w:t>
            </w:r>
          </w:p>
        </w:tc>
      </w:tr>
      <w:tr w:rsidR="00F31C26" w:rsidRPr="00054E64" w:rsidTr="0077016A">
        <w:trPr>
          <w:trHeight w:val="288"/>
        </w:trPr>
        <w:tc>
          <w:tcPr>
            <w:tcW w:w="1855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Познавательное</w:t>
            </w:r>
          </w:p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32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демонстрация и проведение различных практик, опытов, наблюдений, сравнений;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совместная конструктивная, продуктивная деятельность;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книг, просмотр мультфильмов и видеосюжетов познавательной направленности, доступных для восприятия детей;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проблемные ситуации, направленные на поиск решения (знания); 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разнообразные дидактические игры, направленные на решение познавательных задач;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самостоятельные активности и действия познавательной направленности (игры, задания, поручения и др.)</w:t>
            </w:r>
          </w:p>
        </w:tc>
        <w:tc>
          <w:tcPr>
            <w:tcW w:w="4634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совместное с детьми проведение различных опытов, наблюдений, сравнений, исследований;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походы и экскурсии, просмотр доступных для восприятия ребенка познавательных фильмов, чтение и просмотр книг;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встречи с интересными людьми;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 совместная конструктивная, продуктивная деятельность;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 проектная и исследовательская деятельность;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разнообразные дидактические игры, направленные на решение познавательных задач;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совместные с детьми и родителями тематические праздники, фестивали семейных проектов, исследований и творческих работ;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командные, подгрупповые или индивидуальные познавательные активности и поручения и др.</w:t>
            </w:r>
          </w:p>
        </w:tc>
      </w:tr>
    </w:tbl>
    <w:p w:rsidR="00F31C26" w:rsidRPr="00F31C26" w:rsidRDefault="00F31C26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26" w:rsidRPr="0077016A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701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2.1.4. Физическое и оздоровительное направление воспитания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Ценность – здоровье.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любой двигательной активности: выполнение бытовых обязанностей, игр, ритмики и танцев, творческой деятельности, спорта, прогулок.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по формированию здорового образа жизни: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организация физического воспитания детей (в совместной и самостоятельной деятельности) на основе здоровьеформирующих и здоровьесберегающих технологий, обеспечение условий для гармоничного физического и эстетического развития ребенка;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закаливание, повышение сопротивляемости к воздействию условий внешней среды;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укрепление опорно-двигательного аппарата, развитие двигательных способностей, обучение двигательным навыкам и умениям;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формирование элементарных представлений в области физической культуры, здоровья и безопасного образа жизни;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организация сна, здорового питания, выстраивание правильного режима дня;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воспитание экологической культуры, обучение безопасности жизнедеятельности. Направления деятельности воспитателя: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организация подвижных, спортивных игр, в том числе традиционных народных игр, дворовых игр на территории детского сада;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создание детско-взрослых проектов по здоровому образу жизни;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введение оздоровительных традиций в ДОО.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Формирование у дошкольников культурно-гигиенических навыков является важной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людей.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формировании культурно-гигиенических навыков режим дня играет одну из ключевых ролей. Привыкая выполнять серию гигиенических процедур с определенной периодичностью, ребенок вводит их в свое бытовое пространство, и постепенно они становятся для него привычкой.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Формируя у детей культурно-гигиенические навыки, воспитатель ДОО должен сосредоточить свое внимание на нескольких основных направлениях воспитательной работы: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формировать у ребенка навыки поведения во время приема пищи;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формировать у ребенка представления о ценности здоровья, красоте и чистоте тела;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формировать у ребенка привычку следить за своим внешним видом;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включать информацию о гигиене в повседневную жизнь ребенка, в игру.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Работа по формированию у ребенка культурно-гигиенических навыков должна вестись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тесном контакте с семьей. </w:t>
      </w:r>
    </w:p>
    <w:p w:rsidR="00F31C26" w:rsidRPr="00F31C26" w:rsidRDefault="00F31C26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Примерные виды и формы воспитательной работы</w:t>
      </w:r>
    </w:p>
    <w:tbl>
      <w:tblPr>
        <w:tblW w:w="1002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3492"/>
        <w:gridCol w:w="4578"/>
      </w:tblGrid>
      <w:tr w:rsidR="00F31C26" w:rsidRPr="00054E64" w:rsidTr="0077016A">
        <w:trPr>
          <w:trHeight w:val="288"/>
        </w:trPr>
        <w:tc>
          <w:tcPr>
            <w:tcW w:w="1951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Направление воспитания</w:t>
            </w:r>
          </w:p>
        </w:tc>
        <w:tc>
          <w:tcPr>
            <w:tcW w:w="8070" w:type="dxa"/>
            <w:gridSpan w:val="2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Примерные виды и формы воспитательной работы</w:t>
            </w:r>
          </w:p>
        </w:tc>
      </w:tr>
      <w:tr w:rsidR="00F31C26" w:rsidRPr="00F31C26" w:rsidTr="0077016A">
        <w:trPr>
          <w:trHeight w:val="288"/>
        </w:trPr>
        <w:tc>
          <w:tcPr>
            <w:tcW w:w="1951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92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Ранний возраст</w:t>
            </w:r>
          </w:p>
        </w:tc>
        <w:tc>
          <w:tcPr>
            <w:tcW w:w="457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Дошкольный возраст</w:t>
            </w:r>
          </w:p>
        </w:tc>
      </w:tr>
      <w:tr w:rsidR="00F31C26" w:rsidRPr="00054E64" w:rsidTr="0077016A">
        <w:trPr>
          <w:trHeight w:val="288"/>
        </w:trPr>
        <w:tc>
          <w:tcPr>
            <w:tcW w:w="1951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Физическое и оздоровительное </w:t>
            </w:r>
          </w:p>
        </w:tc>
        <w:tc>
          <w:tcPr>
            <w:tcW w:w="3492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подвижные игры, в т.ч. на территории ДОО;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и обсуждение литературных произведений о здоровом образе жизни и безопасности;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совместные со взрослыми (педагогами и родителями) краткосрочные практики, посвященные здоровому образу жизни (о культурно-гигиенических навыках, о полезной еде, о двигательной активности и т.п.);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дидактические игры по закреплению знаний о здоровом образе жизни;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совместные с детьми и родителями физкультурные досуги, праздники и др.;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sym w:font="Symbol" w:char="F02D"/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 оздоровительные традиции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зарядк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а, различных видов гимнастик (дыхательная, остеопатическая, для глаз и др.), варианты 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закаливания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и др.;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просветительск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ая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и консультативн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ая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работ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 с родителями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(«Школа родителей») по вопросам безопасного детства, здорового образа жизни и пр.</w:t>
            </w:r>
          </w:p>
        </w:tc>
        <w:tc>
          <w:tcPr>
            <w:tcW w:w="4578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подвижные, спортивные игры, в том числе традиционные народные и дворовые игры на территории ДОО;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ym w:font="Symbol" w:char="F02D"/>
            </w: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проекты по здоровому образу жизни, питанию, гигиене, безопасности жизнедеятельности;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и обсуждение литературных произведений о здоровом образе жизни и безопасности;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дидактические игры по закреплению знаний о здоровом образе жизни;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совместные с детьми и родителями физкультурные досуги, праздники и др.;</w:t>
            </w:r>
          </w:p>
          <w:p w:rsidR="00F31C26" w:rsidRPr="00F31C26" w:rsidRDefault="00F31C26" w:rsidP="00F31C26">
            <w:pPr>
              <w:tabs>
                <w:tab w:val="left" w:pos="328"/>
                <w:tab w:val="left" w:pos="470"/>
                <w:tab w:val="left" w:pos="612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совместное посещение детьми и родителями спортивных мероприятий;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sym w:font="Symbol" w:char="F02D"/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 оздоровительные традиции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зарядк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а, различных видов гимнастик (дыхательная, остеопатическая, адаптационная, для глаз и др.), варианты 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закаливания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и др.;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просветительск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ая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и консультативн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ая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работ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 с родителями</w:t>
            </w:r>
            <w:r w:rsidRPr="00F31C26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(«Школа родителей») по вопросам безопасного детства, здорового образа жизни и пр.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31C26" w:rsidRPr="00F31C26" w:rsidRDefault="00F31C26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26" w:rsidRPr="00F31C26" w:rsidRDefault="00F31C26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26" w:rsidRPr="00152C93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52C9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2.1.5. Трудовое направление воспитания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Ценность – труд. С дошкольного возраста каждый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детей определенное воспитательное воздействие и подготавливает их к осознанию его нравственной стороны.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Основная цель трудового воспитания дошкольника заключается в формировании ценностного отношения детей к труду, трудолюбия, а также в приобщении ребенка к труду. Можно выделить основные задачи трудового воспитания.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явлений и свойств, связанных с преобразованием материалов и природной среды, которое является следствием трудовой деятельности взрослых и труда самих детей.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Формирование навыков, необходимых для трудовой деятельности детей, воспитание навыков организации своей работы, формирование элементарных навыков планирования.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трудовой задачи).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реализации данных задач воспитатель ДОО должен сосредоточить свое внимание на нескольких направлениях воспитательной работы: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показать детям необходимость постоянного труда в повседневной жизни, использовать его возможности для нравственного воспитания дошкольников;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воспитывать у ребенка бережливость (беречь игрушки, одежду, труд и старания родителей, воспитателя, сверстников), так как данная черта непременно сопряжена с трудолюбием;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предоставлять детям самостоятельность в выполнении работы, чтобы они почувствовали ответственность за свои действия;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собственным примером трудолюбия и занятости создавать у детей соответствующее настроение, формировать стремление к полезной деятельности;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связывать развитие трудолюбия с формированием общественных мотивов труда, желанием приносить пользу людям.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3544"/>
        <w:gridCol w:w="4144"/>
      </w:tblGrid>
      <w:tr w:rsidR="00F31C26" w:rsidRPr="00054E64" w:rsidTr="00F31C26">
        <w:trPr>
          <w:trHeight w:val="288"/>
        </w:trPr>
        <w:tc>
          <w:tcPr>
            <w:tcW w:w="182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Примерные виды и формы воспитательной работы</w:t>
            </w:r>
          </w:p>
        </w:tc>
      </w:tr>
      <w:tr w:rsidR="00F31C26" w:rsidRPr="00F31C26" w:rsidTr="00F31C26">
        <w:trPr>
          <w:trHeight w:val="288"/>
        </w:trPr>
        <w:tc>
          <w:tcPr>
            <w:tcW w:w="182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Ранний возраст</w:t>
            </w:r>
          </w:p>
        </w:tc>
        <w:tc>
          <w:tcPr>
            <w:tcW w:w="4144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Дошкольный возраст</w:t>
            </w:r>
          </w:p>
        </w:tc>
      </w:tr>
      <w:tr w:rsidR="00F31C26" w:rsidRPr="00054E64" w:rsidTr="00F31C26">
        <w:trPr>
          <w:trHeight w:val="288"/>
        </w:trPr>
        <w:tc>
          <w:tcPr>
            <w:tcW w:w="182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Трудовое </w:t>
            </w:r>
          </w:p>
        </w:tc>
        <w:tc>
          <w:tcPr>
            <w:tcW w:w="3544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повседневные ситуации в режимных моментах и в совместных видах деятельности с обсуждением бережливости и ценности труда (беречь игрушки, одежду, труд и старания взрослых и сверстников и др.); 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ситуации примера взрослого в трудовых действиях;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посильные трудовые поручения (собрать игрушки, повесить одежду, полить цветы и др.);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и обсуждение литературных произведений о труде и трудовых действиях;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различные виды игровой, продуктивной, познавательной деятельности, в которых дети знакомятся с трудовой деятельностью взрослых и др.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44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повседневные ситуации в режимных моментах и в совместных видах деятельности с обсуждением бережливости и ценности труда (беречь игрушки, одежду, труд и старания взрослых и сверстников и др.); 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ситуации примера взрослого в трудовых действиях;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трудовые поручения (в группе, на участке);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 дежурство по группе;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совместные проекты по трудовому воспитанию (о профессиях, о трудовых действиях, о трудовых традициях семьи и др.);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 различные виды игровой, продуктивной, познавательной деятельности, в которых формируются навыки, необходимые для трудовой деятельности и трудового усилия детей;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чтение и беседы на тему уважительного отношения к труду;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совместные досуги и праздники, посвященные трудовому воспитанию и др.</w:t>
            </w:r>
          </w:p>
        </w:tc>
      </w:tr>
    </w:tbl>
    <w:p w:rsidR="00F31C26" w:rsidRPr="00F31C26" w:rsidRDefault="00F31C26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26" w:rsidRPr="00F31C26" w:rsidRDefault="00F31C26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26" w:rsidRPr="00152C93" w:rsidRDefault="00F31C26" w:rsidP="00152C93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52C9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2.1.6. Этико-эстетическое направление воспитания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Ценности – культура и красота. Культура поведения в своей основе имеет глубоко социальное нравственное чувство – уважение к человеку, к законам человеческого общества. Культура отношений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представлений.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Можно выделить </w:t>
      </w: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основные задачи этико-эстетического воспитания:</w:t>
      </w: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формирование культуры общения, поведения, этических представлений;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2) воспитание представлений о значении опрятности и красоты внешней, ее влиянии на внутренний мир человека;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развитие предпосылок ценностно-смыслового восприятия и понимания произведений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искусства, явлений жизни, отношений между людьми;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4) воспитание любви к прекрасному, уважения к традициям и культуре родной страны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других народов;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5) развитие творческого отношения к миру, природе, быту и к окружающей ребенка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действительности;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6) формирование у детей эстетического вкуса, стремления окружать себя прекрасным,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создавать его.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того, чтобы формировать у детей культуру поведения, педагоги ДОО должны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сосредоточить свое внимание на нескольких основных направлениях воспитательной работы: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учить детей уважительно относиться к окружающим людям, считаться с их делами,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интересами, удобствами;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воспитывать культуру общения ребенка, выражающуюся в общительности, этикет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вежливости, предупредительности, сдержанности, умении вести себя в общественных местах;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воспитывать культуру речи: называть взрослых на «вы» и по имени и отчеству;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перебивать говорящих и выслушивать других; говорить четко, разборчиво, владеть голосом;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предстоящей деятельности, четко и последовательно выполнять и заканчивать ее, после завершения привести в порядок рабочее место, аккуратно убрать все за собой; привести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порядок свою одежду.</w:t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Цель эстетического воспитания – становление у ребенка ценностного отношения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красоте. Эстетическое воспитание через обогащение чувственного опыта и развитие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эмоциональной сферы личности влияет на становление нравственной и духовной составляющей внутреннего мира ребенка.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Направления деятельности воспитателя по эстетическому воспитанию предполагают следующее: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выстраивание взаимосвязи художественно-творческой деятельности самих детей с воспитательной работой через развитие восприятия, образных представлений, воображения и творчества;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уважительное отношение к результатам творчества детей, широкое включение их произведений в жизнь ДОО;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организацию выставок, концертов, создание эстетической развивающей среды и др.;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формирование чувства прекрасного на основе восприятия художественного слова на русском и родном языке; </w:t>
      </w: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F31C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реализация вариативности содержания, форм и методов работы с детьми по разным направлениям эстетического воспитания. </w:t>
      </w:r>
    </w:p>
    <w:p w:rsidR="00F31C26" w:rsidRPr="00F31C26" w:rsidRDefault="00F31C26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26" w:rsidRPr="00F31C26" w:rsidRDefault="00F31C26" w:rsidP="00F31C2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F31C2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3544"/>
        <w:gridCol w:w="4144"/>
      </w:tblGrid>
      <w:tr w:rsidR="00F31C26" w:rsidRPr="00054E64" w:rsidTr="00F31C26">
        <w:trPr>
          <w:trHeight w:val="288"/>
        </w:trPr>
        <w:tc>
          <w:tcPr>
            <w:tcW w:w="182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Примерные виды и формы воспитательной работы</w:t>
            </w:r>
          </w:p>
        </w:tc>
      </w:tr>
      <w:tr w:rsidR="00F31C26" w:rsidRPr="00F31C26" w:rsidTr="00F31C26">
        <w:trPr>
          <w:trHeight w:val="288"/>
        </w:trPr>
        <w:tc>
          <w:tcPr>
            <w:tcW w:w="182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Ранний возраст</w:t>
            </w:r>
          </w:p>
        </w:tc>
        <w:tc>
          <w:tcPr>
            <w:tcW w:w="4144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Дошкольный возраст</w:t>
            </w:r>
          </w:p>
        </w:tc>
      </w:tr>
      <w:tr w:rsidR="00F31C26" w:rsidRPr="00054E64" w:rsidTr="00F31C26">
        <w:trPr>
          <w:trHeight w:val="288"/>
        </w:trPr>
        <w:tc>
          <w:tcPr>
            <w:tcW w:w="1828" w:type="dxa"/>
          </w:tcPr>
          <w:p w:rsidR="00F31C26" w:rsidRPr="00F31C26" w:rsidRDefault="00F31C26" w:rsidP="00F31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1C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Этико-эстетическое </w:t>
            </w:r>
          </w:p>
        </w:tc>
        <w:tc>
          <w:tcPr>
            <w:tcW w:w="3544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повседневные ситуации в режимных моментах и в совместных видах деятельности с обсуждением правил поведения;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 продуктивные виды деятельности (лепка, рисование, конструирование, и пр.);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совместные с родителями и детьми творческие праздники, и концерты;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тематических творческих выставок;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различные виды игровой, продуктивной деятельности, в которых дети пытаются проявить свои художественные замыслы и др.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44" w:type="dxa"/>
          </w:tcPr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повседневные ситуации в режимных моментах и в совместных видах деятельности с обсуждением культуры поведения и правил этикета;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 продуктивные виды деятельности (лепка, рисование, конструирование, и пр.);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совместные с родителями и детьми культурно-образовательные и творческие проекты, праздники, концерты и фестивали;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создание музейных уголков в ДОО и в группах;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организация тематических творческих выставок;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1C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 ситуации для творческого самовыражения детей в творческой деятельности, самостоятельного воплощения ребенком художественных замыслов и др.</w:t>
            </w:r>
          </w:p>
          <w:p w:rsidR="00F31C26" w:rsidRPr="00F31C26" w:rsidRDefault="00F31C26" w:rsidP="00F31C2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31C26" w:rsidRPr="00F31C26" w:rsidRDefault="00F31C26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1C26" w:rsidRDefault="00152C93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52C93">
        <w:rPr>
          <w:rFonts w:ascii="Times New Roman" w:hAnsi="Times New Roman" w:cs="Times New Roman"/>
          <w:b/>
          <w:sz w:val="24"/>
          <w:szCs w:val="24"/>
          <w:lang w:val="ru-RU"/>
        </w:rPr>
        <w:t>2.2.Особенности реализации воспитательного процесса.</w:t>
      </w:r>
    </w:p>
    <w:p w:rsidR="00EC51A5" w:rsidRPr="00EC51A5" w:rsidRDefault="00EC51A5" w:rsidP="00EC51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C51A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Региональные и муниципальные особенности социокультурного окружения </w:t>
      </w:r>
    </w:p>
    <w:p w:rsidR="00EC51A5" w:rsidRPr="00EC51A5" w:rsidRDefault="00EC51A5" w:rsidP="00EC51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C51A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МАДОУ «Детский сад №141»</w:t>
      </w: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097"/>
        <w:gridCol w:w="2977"/>
        <w:gridCol w:w="2410"/>
      </w:tblGrid>
      <w:tr w:rsidR="00EC51A5" w:rsidRPr="00054E64" w:rsidTr="00EC51A5">
        <w:trPr>
          <w:trHeight w:val="322"/>
        </w:trPr>
        <w:tc>
          <w:tcPr>
            <w:tcW w:w="2127" w:type="dxa"/>
            <w:vMerge w:val="restart"/>
            <w:vAlign w:val="center"/>
          </w:tcPr>
          <w:p w:rsidR="00EC51A5" w:rsidRPr="00EC51A5" w:rsidRDefault="00EC51A5" w:rsidP="00EC51A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Направление (задача) воспитания</w:t>
            </w:r>
          </w:p>
        </w:tc>
        <w:tc>
          <w:tcPr>
            <w:tcW w:w="2097" w:type="dxa"/>
            <w:vMerge w:val="restart"/>
            <w:vAlign w:val="center"/>
          </w:tcPr>
          <w:p w:rsidR="00EC51A5" w:rsidRPr="00EC51A5" w:rsidRDefault="00EC51A5" w:rsidP="00EC51A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социального партнера</w:t>
            </w:r>
          </w:p>
        </w:tc>
        <w:tc>
          <w:tcPr>
            <w:tcW w:w="2977" w:type="dxa"/>
            <w:vMerge w:val="restart"/>
            <w:vAlign w:val="center"/>
          </w:tcPr>
          <w:p w:rsidR="00EC51A5" w:rsidRPr="00EC51A5" w:rsidRDefault="00EC51A5" w:rsidP="00EC51A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Совместные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EC51A5" w:rsidRPr="00EC51A5" w:rsidRDefault="00EC51A5" w:rsidP="00EC51A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 каких документах это зафиксировано</w:t>
            </w:r>
          </w:p>
        </w:tc>
      </w:tr>
      <w:tr w:rsidR="00EC51A5" w:rsidRPr="00054E64" w:rsidTr="00EC51A5">
        <w:trPr>
          <w:trHeight w:val="322"/>
        </w:trPr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EC51A5" w:rsidRPr="00054E64" w:rsidTr="00EC51A5">
        <w:tc>
          <w:tcPr>
            <w:tcW w:w="2127" w:type="dxa"/>
            <w:vMerge w:val="restart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 xml:space="preserve">Патриотическое </w:t>
            </w: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</w:t>
            </w: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иблиотека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Проведение тематических дней «Книги о героях России» 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Соглашение о сотрудничестве.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Культурно-досуговый центр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Участие в патриотических акциях/мероприятиях «Бессмертный полк», празднование Дня Победы.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Проведение тематических праздников (День России, День защиты детей)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EC51A5" w:rsidTr="00EC51A5">
        <w:tc>
          <w:tcPr>
            <w:tcW w:w="2127" w:type="dxa"/>
            <w:vMerge w:val="restart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Социальное</w:t>
            </w: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Консультационный центр «Академия </w:t>
            </w:r>
            <w:proofErr w:type="gramStart"/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ответственного</w:t>
            </w:r>
            <w:proofErr w:type="gramEnd"/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родительства</w:t>
            </w:r>
            <w:proofErr w:type="spellEnd"/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Консультации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Договор о сотрудничестве.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Культурно-досуговый центр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Проведение праздника ко Дню матери, ко Дню семьи (на базе ДОО)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Библиотека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Проведение конкурса рисунков (чтецов) «Нужно дружбой дорожить»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Проект «Земля </w:t>
            </w:r>
            <w:proofErr w:type="gramStart"/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–н</w:t>
            </w:r>
            <w:proofErr w:type="gramEnd"/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аш общий дом» для животных «Велес»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Акция «Поможем животным перезимовать»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EC51A5" w:rsidTr="00EC51A5">
        <w:tc>
          <w:tcPr>
            <w:tcW w:w="2127" w:type="dxa"/>
            <w:vMerge w:val="restart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Физическое и оздоровительное</w:t>
            </w: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Соревнования на спортплощадке ДОУ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Семейный спортивный праздник.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Культурно-досуговый центр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Проведение детской олимпиады (на базе ДОО района)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Спортивная школа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Проведение «Зарядки с чемпионом» (ежемесячно)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Игра «Футбол с тренером» (летние месяцы)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EC51A5" w:rsidTr="00EC51A5">
        <w:tc>
          <w:tcPr>
            <w:tcW w:w="2127" w:type="dxa"/>
            <w:vMerge w:val="restart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Трудовое</w:t>
            </w: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Производства и организации, в которых трудятся родители воспитанников.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Экскурсии и мастер-классы для детей (знакомство с деятельностью)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Библиотека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Детские  авторы.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</w:tc>
      </w:tr>
      <w:tr w:rsidR="00EC51A5" w:rsidRPr="00054E64" w:rsidTr="00EC51A5">
        <w:tc>
          <w:tcPr>
            <w:tcW w:w="2127" w:type="dxa"/>
            <w:vMerge w:val="restart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Познавательное</w:t>
            </w: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Районные мероприятия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Совместные фестивали детских и семейных проектов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Календарный план воспитательной работы.   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Положение конкурсов</w:t>
            </w: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Библиотека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«Книга – источник знаний»</w:t>
            </w:r>
          </w:p>
        </w:tc>
        <w:tc>
          <w:tcPr>
            <w:tcW w:w="2410" w:type="dxa"/>
          </w:tcPr>
          <w:p w:rsid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Образовательный центр «Галерея проектов»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Участие во Всероссийском познавательном конкурсе «Мудрый совенок»</w:t>
            </w: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Положение о конкурсе</w:t>
            </w:r>
          </w:p>
        </w:tc>
      </w:tr>
      <w:tr w:rsidR="00EC51A5" w:rsidRPr="00EC51A5" w:rsidTr="00EC51A5">
        <w:tc>
          <w:tcPr>
            <w:tcW w:w="2127" w:type="dxa"/>
            <w:vMerge w:val="restart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Этико-эстетическое</w:t>
            </w: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Выездной театр «Алина»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Выезд артистов в ДОО для проведения театрализованных интерактивных праздников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EC51A5" w:rsidRPr="00EC51A5" w:rsidTr="00EC51A5">
        <w:tc>
          <w:tcPr>
            <w:tcW w:w="2127" w:type="dxa"/>
            <w:vMerge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9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Библиотека</w:t>
            </w:r>
          </w:p>
        </w:tc>
        <w:tc>
          <w:tcPr>
            <w:tcW w:w="2977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Посещение выставки детских книг в ДОУ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C51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Календарный план воспитательной работы.   </w:t>
            </w:r>
          </w:p>
          <w:p w:rsidR="00EC51A5" w:rsidRPr="00EC51A5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EC51A5" w:rsidRPr="00AA4903" w:rsidRDefault="00EC51A5" w:rsidP="00EC51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proofErr w:type="spellStart"/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Воспитательно</w:t>
      </w:r>
      <w:proofErr w:type="spellEnd"/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значимые проекты и программы, в которых МАДОУ «Детский сад №141» планирует принять участие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4"/>
        <w:gridCol w:w="2454"/>
        <w:gridCol w:w="2426"/>
        <w:gridCol w:w="1868"/>
      </w:tblGrid>
      <w:tr w:rsidR="00AA4903" w:rsidRPr="00AA4903" w:rsidTr="00AA4903">
        <w:trPr>
          <w:trHeight w:val="686"/>
        </w:trPr>
        <w:tc>
          <w:tcPr>
            <w:tcW w:w="3034" w:type="dxa"/>
          </w:tcPr>
          <w:p w:rsidR="00EC51A5" w:rsidRPr="00AA4903" w:rsidRDefault="00EC51A5" w:rsidP="00EC51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Название проекта/программы</w:t>
            </w:r>
          </w:p>
        </w:tc>
        <w:tc>
          <w:tcPr>
            <w:tcW w:w="2454" w:type="dxa"/>
          </w:tcPr>
          <w:p w:rsidR="00EC51A5" w:rsidRPr="00AA4903" w:rsidRDefault="00EC51A5" w:rsidP="00EC51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Цель проекта/программы</w:t>
            </w:r>
          </w:p>
        </w:tc>
        <w:tc>
          <w:tcPr>
            <w:tcW w:w="2426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Уровень проекта/программы</w:t>
            </w:r>
          </w:p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(</w:t>
            </w:r>
            <w:r w:rsidRPr="00AA490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федеральный, региональный, муниципальный, общественный)</w:t>
            </w:r>
          </w:p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Организатор</w:t>
            </w:r>
          </w:p>
        </w:tc>
        <w:tc>
          <w:tcPr>
            <w:tcW w:w="1868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Сроки реализации</w:t>
            </w:r>
          </w:p>
        </w:tc>
      </w:tr>
      <w:tr w:rsidR="00AA4903" w:rsidRPr="00AA4903" w:rsidTr="00AA4903">
        <w:trPr>
          <w:trHeight w:val="686"/>
        </w:trPr>
        <w:tc>
          <w:tcPr>
            <w:tcW w:w="3034" w:type="dxa"/>
          </w:tcPr>
          <w:p w:rsidR="00EC51A5" w:rsidRPr="00AA4903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Эколого-благотворительный проект «Земля наш общий дом»</w:t>
            </w:r>
          </w:p>
          <w:p w:rsidR="00EC51A5" w:rsidRPr="00AA4903" w:rsidRDefault="00EC51A5" w:rsidP="00EC51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54" w:type="dxa"/>
          </w:tcPr>
          <w:p w:rsidR="00EC51A5" w:rsidRPr="00AA4903" w:rsidRDefault="00EC51A5" w:rsidP="00EC51A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Сделать</w:t>
            </w:r>
            <w:r w:rsidR="00AA4903" w:rsidRPr="00AA49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наш мир чище и помочь животным</w:t>
            </w: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, которым нужна помощь.</w:t>
            </w:r>
          </w:p>
          <w:p w:rsidR="00EC51A5" w:rsidRPr="00AA4903" w:rsidRDefault="00EC51A5" w:rsidP="00EC51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426" w:type="dxa"/>
          </w:tcPr>
          <w:p w:rsidR="00EC51A5" w:rsidRPr="00AA4903" w:rsidRDefault="00AA4903" w:rsidP="00AA49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Муниципальный</w:t>
            </w:r>
          </w:p>
        </w:tc>
        <w:tc>
          <w:tcPr>
            <w:tcW w:w="1868" w:type="dxa"/>
          </w:tcPr>
          <w:p w:rsidR="00EC51A5" w:rsidRPr="00AA4903" w:rsidRDefault="00EC51A5" w:rsidP="00EC51A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2022 – 2023 гг.</w:t>
            </w:r>
          </w:p>
        </w:tc>
      </w:tr>
    </w:tbl>
    <w:p w:rsidR="00EC51A5" w:rsidRPr="00AA4903" w:rsidRDefault="00EC51A5" w:rsidP="00EC51A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C51A5" w:rsidRPr="00AA4903" w:rsidRDefault="00EC51A5" w:rsidP="00EC51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A4903">
        <w:rPr>
          <w:rFonts w:ascii="Cambria" w:eastAsia="Times New Roman" w:hAnsi="Cambria" w:cs="Times New Roman"/>
          <w:b/>
          <w:bCs/>
          <w:sz w:val="24"/>
          <w:szCs w:val="24"/>
          <w:lang w:val="ru-RU" w:eastAsia="ru-RU"/>
        </w:rPr>
        <w:t>К</w:t>
      </w:r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лючевые элементы уклада</w:t>
      </w: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МАДОУ </w:t>
      </w:r>
      <w:r w:rsidR="00AA4903"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«Детский сад №141</w:t>
      </w:r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»</w:t>
      </w:r>
    </w:p>
    <w:p w:rsidR="00EC51A5" w:rsidRPr="00AA4903" w:rsidRDefault="00EC51A5" w:rsidP="00EC51A5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основе уклада, поддерживаемого в </w:t>
      </w:r>
      <w:r w:rsidR="00AA4903"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МАДОУ «Детский сад №141</w:t>
      </w:r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» следующие компоненты:</w:t>
      </w:r>
    </w:p>
    <w:p w:rsidR="00EC51A5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C51A5"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Ценности </w:t>
      </w:r>
    </w:p>
    <w:p w:rsidR="00EC51A5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C51A5"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Правила и нормы </w:t>
      </w:r>
    </w:p>
    <w:p w:rsidR="00EC51A5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C51A5"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Традиции и ритуалы </w:t>
      </w:r>
    </w:p>
    <w:p w:rsidR="00EC51A5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C51A5"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Система </w:t>
      </w:r>
      <w:proofErr w:type="gramStart"/>
      <w:r w:rsidR="00EC51A5"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отношении</w:t>
      </w:r>
      <w:proofErr w:type="gramEnd"/>
      <w:r w:rsidR="00EC51A5"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в разных общностях </w:t>
      </w:r>
    </w:p>
    <w:p w:rsidR="00EC51A5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C51A5"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Характер воспитательных процессов в ДОО </w:t>
      </w:r>
    </w:p>
    <w:p w:rsidR="00EC51A5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C51A5"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Особенности организации РППС</w:t>
      </w:r>
    </w:p>
    <w:p w:rsidR="00EC51A5" w:rsidRDefault="00EC51A5" w:rsidP="00EC51A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Подробное описание Уклада в </w:t>
      </w:r>
      <w:r w:rsidR="00AA4903"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МАДОУ «Детский сад №141</w:t>
      </w: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представлено в разделе 3.1 Рабочей программы воспитания.</w:t>
      </w:r>
    </w:p>
    <w:p w:rsidR="00AA4903" w:rsidRPr="00AA4903" w:rsidRDefault="00AA4903" w:rsidP="00EC51A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C51A5" w:rsidRPr="00AA4903" w:rsidRDefault="00EC51A5" w:rsidP="00EC51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A4903">
        <w:rPr>
          <w:rFonts w:ascii="Cambria" w:eastAsia="Times New Roman" w:hAnsi="Cambria" w:cs="Times New Roman"/>
          <w:b/>
          <w:bCs/>
          <w:sz w:val="24"/>
          <w:szCs w:val="24"/>
          <w:lang w:val="ru-RU" w:eastAsia="ru-RU"/>
        </w:rPr>
        <w:t>И</w:t>
      </w:r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нновационные, опережающие, перспективные </w:t>
      </w:r>
      <w:proofErr w:type="spellStart"/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технологиии</w:t>
      </w:r>
      <w:proofErr w:type="spellEnd"/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воспитательно</w:t>
      </w:r>
      <w:proofErr w:type="spellEnd"/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значимои</w:t>
      </w:r>
      <w:proofErr w:type="spellEnd"/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̆ деятельности</w:t>
      </w:r>
    </w:p>
    <w:p w:rsidR="00EC51A5" w:rsidRPr="00AA4903" w:rsidRDefault="00EC51A5" w:rsidP="00EC51A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Проектные технологии, </w:t>
      </w: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ходе реализации которых развиваются как исследовательская активность и познавательно-практическая деятельность, так и происходит воспитание детских дружеских взаимоотношений и сотрудничества, социальных чувств и представлений. Проекты расширяют знания детей об окружающем мире и дают дошкольникам представления о свих возможностях, умениях и потребностях.</w:t>
      </w:r>
    </w:p>
    <w:p w:rsidR="00EC51A5" w:rsidRPr="00AA4903" w:rsidRDefault="00EC51A5" w:rsidP="00EC51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A4903">
        <w:rPr>
          <w:rFonts w:ascii="Cambria" w:eastAsia="Times New Roman" w:hAnsi="Cambria" w:cs="Times New Roman"/>
          <w:b/>
          <w:bCs/>
          <w:sz w:val="24"/>
          <w:szCs w:val="24"/>
          <w:lang w:val="ru-RU" w:eastAsia="ru-RU"/>
        </w:rPr>
        <w:t>С</w:t>
      </w:r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ущественные отличия </w:t>
      </w:r>
      <w:r w:rsidR="00AA4903"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МАДОУ «Детский сад №141</w:t>
      </w:r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» от других образовательных организаций</w:t>
      </w:r>
    </w:p>
    <w:tbl>
      <w:tblPr>
        <w:tblW w:w="0" w:type="auto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7"/>
        <w:gridCol w:w="6798"/>
      </w:tblGrid>
      <w:tr w:rsidR="00AA4903" w:rsidRPr="00054E64" w:rsidTr="00AA4903">
        <w:trPr>
          <w:trHeight w:val="525"/>
        </w:trPr>
        <w:tc>
          <w:tcPr>
            <w:tcW w:w="3257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Проблемные зоны (дефициты, барьеры)</w:t>
            </w:r>
          </w:p>
        </w:tc>
        <w:tc>
          <w:tcPr>
            <w:tcW w:w="6798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Способы решения (преодоления)</w:t>
            </w:r>
          </w:p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Потенциальные «ТОЧКИ РОСТА»</w:t>
            </w:r>
          </w:p>
        </w:tc>
      </w:tr>
      <w:tr w:rsidR="00AA4903" w:rsidRPr="00AA4903" w:rsidTr="00AA4903">
        <w:trPr>
          <w:trHeight w:val="525"/>
        </w:trPr>
        <w:tc>
          <w:tcPr>
            <w:tcW w:w="3257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Малая площадь спортивного зала</w:t>
            </w:r>
          </w:p>
        </w:tc>
        <w:tc>
          <w:tcPr>
            <w:tcW w:w="6798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Разделение на подгруппы при проведении физкультурных мероприятий. Увеличение физкультурных занятий на улице.</w:t>
            </w:r>
          </w:p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A4903" w:rsidRPr="00054E64" w:rsidTr="00AA4903">
        <w:trPr>
          <w:trHeight w:val="525"/>
        </w:trPr>
        <w:tc>
          <w:tcPr>
            <w:tcW w:w="3257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Отсутствие дополнительных помещений для организации воспитывающих пространств</w:t>
            </w:r>
          </w:p>
        </w:tc>
        <w:tc>
          <w:tcPr>
            <w:tcW w:w="6798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Создание воспитательных пространств в группах детского сада (выставки, мини-музеи, </w:t>
            </w:r>
            <w:proofErr w:type="gramStart"/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этно-культурные</w:t>
            </w:r>
            <w:proofErr w:type="gramEnd"/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уголки и др.)</w:t>
            </w:r>
          </w:p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:rsidR="00AA4903" w:rsidRPr="00054E64" w:rsidTr="00AA4903">
        <w:trPr>
          <w:trHeight w:val="525"/>
        </w:trPr>
        <w:tc>
          <w:tcPr>
            <w:tcW w:w="3257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Ограниченное пространство </w:t>
            </w:r>
            <w:proofErr w:type="gramStart"/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групповых</w:t>
            </w:r>
            <w:proofErr w:type="gramEnd"/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организации коллективных практик всей группой</w:t>
            </w:r>
          </w:p>
        </w:tc>
        <w:tc>
          <w:tcPr>
            <w:tcW w:w="6798" w:type="dxa"/>
          </w:tcPr>
          <w:p w:rsidR="00EC51A5" w:rsidRPr="00AA4903" w:rsidRDefault="00EC51A5" w:rsidP="00EC51A5">
            <w:pPr>
              <w:shd w:val="clear" w:color="auto" w:fill="FFFFFF"/>
              <w:spacing w:before="0" w:beforeAutospacing="0" w:after="0" w:afterAutospacing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49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Изменение плана расстановки мебели в групповых помещениях. Организация коллективных практик на участке детского сада.</w:t>
            </w:r>
          </w:p>
        </w:tc>
      </w:tr>
    </w:tbl>
    <w:p w:rsidR="00EC51A5" w:rsidRDefault="00EC51A5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4903" w:rsidRDefault="00AA4903" w:rsidP="00AA490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2.3.Особенности взаимодействия педагогического коллектива с семьями воспитанников и процессе реализации Программы воспитания.</w:t>
      </w:r>
    </w:p>
    <w:p w:rsidR="00AA4903" w:rsidRPr="00AA4903" w:rsidRDefault="00AA4903" w:rsidP="00AA490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49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целях реализации социокультурного потенциала региона для построения </w:t>
      </w:r>
      <w:proofErr w:type="spellStart"/>
      <w:r w:rsidRPr="00AA49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социальнои</w:t>
      </w:r>
      <w:proofErr w:type="spellEnd"/>
      <w:r w:rsidRPr="00AA49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 ситуации развития ребенка работа с родителями (законными представителями) </w:t>
      </w:r>
      <w:proofErr w:type="spellStart"/>
      <w:r w:rsidRPr="00AA49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детеи</w:t>
      </w:r>
      <w:proofErr w:type="spellEnd"/>
      <w:r w:rsidRPr="00AA49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 дошкольного возраста должна строиться на принципах ценностного единства и сотрудничества всех субъектов социокультурного окружения ОО. Единство </w:t>
      </w:r>
      <w:proofErr w:type="spellStart"/>
      <w:r w:rsidRPr="00AA49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ценностеи</w:t>
      </w:r>
      <w:proofErr w:type="spellEnd"/>
      <w:r w:rsidRPr="00AA49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 и готовность к сотрудничеству всех участников образовательных отношений составляет основу уклада ОО, в котором строится воспитательная работа. </w:t>
      </w:r>
    </w:p>
    <w:p w:rsidR="00AA4903" w:rsidRPr="00AA4903" w:rsidRDefault="00AA4903" w:rsidP="00AA490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Возможны следующие </w:t>
      </w:r>
      <w:r w:rsidRPr="00AA490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виды и</w:t>
      </w: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A490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формы </w:t>
      </w: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построении сотрудничества педагогов и </w:t>
      </w:r>
      <w:proofErr w:type="spell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родителеи</w:t>
      </w:r>
      <w:proofErr w:type="spell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(законных </w:t>
      </w:r>
      <w:proofErr w:type="spell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представителеи</w:t>
      </w:r>
      <w:proofErr w:type="spell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̆) в процессе </w:t>
      </w:r>
      <w:proofErr w:type="spell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воспитательнои</w:t>
      </w:r>
      <w:proofErr w:type="spell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работы: </w:t>
      </w: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AA49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собрания – знакомства</w:t>
      </w: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: ориентированы на первоначальное установление партнёрских отношений «ДОО – семья»; обычно проводятся в начале года как в ДОО, так и в группе; здесь происходит знакомство родителей и персонала ДОО, знакомство с программами воспитания и обучения, с правилами ДОО и группы, со спецификой работы детского сада;</w:t>
      </w: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0"/>
          <w:szCs w:val="10"/>
          <w:lang w:val="ru-RU"/>
        </w:rPr>
      </w:pP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AA49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собрания – консультации</w:t>
      </w: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: на таких собраниях обсуждаются определённые темы, заявленные педагогами или родителями; приглашаются специалисты; ведётся разъяснение определённых аспектов деятельности ДОО (ответы на вопросы родителей, консультирование, решение определённых проблем);</w:t>
      </w: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0"/>
          <w:szCs w:val="10"/>
          <w:lang w:val="ru-RU"/>
        </w:rPr>
      </w:pP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AA4903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индивидуальные консультации и общение (обсуждение): </w:t>
      </w: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это могут быть как индивидуальные вопросы по особенностям воспитания ребенка, так и обсуждение ближайших мероприятий и событий, варианты подготовки и проведения;</w:t>
      </w: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0"/>
          <w:szCs w:val="10"/>
          <w:lang w:val="ru-RU"/>
        </w:rPr>
      </w:pP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Pr="00AA4903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лекции, семинары: </w:t>
      </w: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на таких собраниях обсуждается определённая актуальная тема, касающаяся развития и воспитания детей (знакомство с новыми методиками воспитания и обучения, с инновационными технологиями развития и воспитания и т.д.); целью таких собраний является просвещение и информирование родителей;</w:t>
      </w: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0"/>
          <w:szCs w:val="10"/>
          <w:lang w:val="ru-RU"/>
        </w:rPr>
      </w:pP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Pr="00AA49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семинары – практикумы</w:t>
      </w: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: здесь родители получают определённые практические навыки действий в определённых ситуациях («Как организовать игру», «Как вести себя с ребёнком в определённой ситуации», «Как организовать воспитательное дело?» и т.д.);</w:t>
      </w: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0"/>
          <w:szCs w:val="10"/>
          <w:lang w:val="ru-RU"/>
        </w:rPr>
      </w:pP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AA49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неформальные встречи</w:t>
      </w: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: это время, когда родители собираются, чтобы поделиться впечатлениями, опытом);</w:t>
      </w: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0"/>
          <w:szCs w:val="10"/>
          <w:lang w:val="ru-RU"/>
        </w:rPr>
      </w:pP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AA49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презентации деятельности</w:t>
      </w: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: на таких встречах происходят совместные с детьми, родителями и педагогами презентации результатов совместной деятельности, совместных проектов (музыкальных, творческих, познавательных и др.);</w:t>
      </w: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0"/>
          <w:szCs w:val="10"/>
          <w:lang w:val="ru-RU"/>
        </w:rPr>
      </w:pP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AA4903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совместные д</w:t>
      </w:r>
      <w:r w:rsidRPr="00AA4903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осуги и развлечения: </w:t>
      </w: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на таких собраниях совместно с родителями и детьми проводятся спортивные и музыкальные праздники, походы, экскурсии, театрализованные представления, совместные сюжетно-ролевые игры и др.</w:t>
      </w: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0"/>
          <w:szCs w:val="10"/>
          <w:lang w:val="ru-RU"/>
        </w:rPr>
      </w:pPr>
    </w:p>
    <w:p w:rsidR="00AA4903" w:rsidRPr="00AA4903" w:rsidRDefault="00AA4903" w:rsidP="00AA49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AA4903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участие родителей в проектах, акциях, праздниках</w:t>
      </w:r>
      <w:r w:rsidRPr="00AA4903">
        <w:rPr>
          <w:rFonts w:ascii="Times New Roman" w:eastAsia="Calibri" w:hAnsi="Times New Roman" w:cs="Times New Roman"/>
          <w:sz w:val="24"/>
          <w:szCs w:val="24"/>
          <w:lang w:val="ru-RU"/>
        </w:rPr>
        <w:t>, повседневной деятельности, например:</w:t>
      </w:r>
    </w:p>
    <w:p w:rsidR="00AA4903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-познавательная совместная деятельность: </w:t>
      </w: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выпуск тематических газет, конкурс</w:t>
      </w:r>
      <w:proofErr w:type="gram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ы-</w:t>
      </w:r>
      <w:proofErr w:type="gram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викторины, исследования, экскурсии, походы, и т.п.; </w:t>
      </w:r>
    </w:p>
    <w:p w:rsidR="00AA4903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A49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-трудовая совместная деятельность: </w:t>
      </w:r>
      <w:proofErr w:type="spell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благоустройство</w:t>
      </w:r>
      <w:proofErr w:type="spell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группы, участка; ремонт </w:t>
      </w:r>
      <w:proofErr w:type="spell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кукольнои</w:t>
      </w:r>
      <w:proofErr w:type="spell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мебели, книг, игрушек; создание </w:t>
      </w:r>
      <w:proofErr w:type="spell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групповои</w:t>
      </w:r>
      <w:proofErr w:type="spell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библиотеки, </w:t>
      </w:r>
      <w:proofErr w:type="spell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мастерскои</w:t>
      </w:r>
      <w:proofErr w:type="spell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(например, работа по дереву, или рукоделие), группового центра активности; посадка растений в группе, на участке; субботники и т.п. </w:t>
      </w:r>
      <w:proofErr w:type="gramEnd"/>
    </w:p>
    <w:p w:rsidR="00AA4903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-творческая совместная деятельность: </w:t>
      </w: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оформление тематических плакатов, выставок, рукотворных игр и </w:t>
      </w:r>
      <w:proofErr w:type="gram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пособии</w:t>
      </w:r>
      <w:proofErr w:type="gram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̆; подготовка концертных номеров, сценок, танцев и песен; сочинение стихов и песен и т.п. </w:t>
      </w:r>
    </w:p>
    <w:p w:rsidR="00AA4903" w:rsidRPr="00AA4903" w:rsidRDefault="00AA4903" w:rsidP="00AA4903">
      <w:pPr>
        <w:shd w:val="clear" w:color="auto" w:fill="FFFFFF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A49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-досуговая совместная деятельность</w:t>
      </w: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праздники, концерты, театральные спектакли; развлекательные поездки, прогулки; </w:t>
      </w:r>
      <w:proofErr w:type="spell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семейные</w:t>
      </w:r>
      <w:proofErr w:type="spell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праздники (День рождения, День именинника) и т.п. </w:t>
      </w:r>
      <w:proofErr w:type="gramEnd"/>
    </w:p>
    <w:p w:rsidR="00AA4903" w:rsidRPr="00AA4903" w:rsidRDefault="00AA4903" w:rsidP="00AA490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Формы организации воспитательного взаимодействия с родителями могут быть: очная, дистанционная (с использованием электронных сервисов), информирование и общение в </w:t>
      </w:r>
      <w:proofErr w:type="gramStart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интернет-чатах</w:t>
      </w:r>
      <w:proofErr w:type="gramEnd"/>
      <w:r w:rsidRPr="00AA49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форумах и др.  </w:t>
      </w:r>
    </w:p>
    <w:p w:rsidR="00AA4903" w:rsidRPr="00AA4903" w:rsidRDefault="00AA4903" w:rsidP="00AA4903">
      <w:pPr>
        <w:spacing w:before="0" w:beforeAutospacing="0" w:after="0" w:afterAutospacing="0"/>
        <w:rPr>
          <w:rFonts w:ascii="Calibri" w:eastAsia="Calibri" w:hAnsi="Calibri" w:cs="Times New Roman"/>
          <w:sz w:val="24"/>
          <w:szCs w:val="24"/>
          <w:lang w:val="ru-RU"/>
        </w:rPr>
      </w:pPr>
    </w:p>
    <w:p w:rsidR="00AA4903" w:rsidRPr="00AA4903" w:rsidRDefault="00AA4903" w:rsidP="00F31C2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70A8D" w:rsidRPr="00AA4903" w:rsidRDefault="00870A8D" w:rsidP="00870A8D">
      <w:pPr>
        <w:shd w:val="clear" w:color="auto" w:fill="FFFFFF"/>
        <w:spacing w:before="0" w:beforeAutospacing="0" w:after="0" w:afterAutospacing="0"/>
        <w:jc w:val="center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  <w:r w:rsidRPr="00AA4903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 xml:space="preserve">Раздел III. </w:t>
      </w:r>
      <w:proofErr w:type="spellStart"/>
      <w:r w:rsidRPr="00AA4903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Организационныи</w:t>
      </w:r>
      <w:proofErr w:type="spellEnd"/>
      <w:r w:rsidRPr="00AA4903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̆</w:t>
      </w:r>
    </w:p>
    <w:p w:rsidR="00870A8D" w:rsidRPr="00AA4903" w:rsidRDefault="00870A8D" w:rsidP="00870A8D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A4903"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  <w:br/>
      </w:r>
      <w:r w:rsidRPr="00AA4903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3.1. Общие требования к условиям реализации Программы воспитания</w:t>
      </w: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воспитания реализуется через формирование социокультурного воспитательного пространства при соблюдении условий создания </w:t>
      </w:r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уклада</w:t>
      </w: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значимые виды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совместнои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деятельности. Уклад МАДОУ «Детский сад №141» 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Обеспечение личностно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развивающеи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̆ предметно-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пространственнои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среды, в том числе современное материально-техническое обеспечение, методические материалы и средства обучения. </w:t>
      </w: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Наличие профессиональных кадров и готовность педагогического коллектива к </w:t>
      </w:r>
      <w:proofErr w:type="spellStart"/>
      <w:proofErr w:type="gram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достиже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нию</w:t>
      </w:r>
      <w:proofErr w:type="spellEnd"/>
      <w:proofErr w:type="gram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целевых ориентиров Программы воспитания. </w:t>
      </w: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Взаимодействие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родителями по вопросам воспитания. </w:t>
      </w: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 Учет индивидуальных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особенностеи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дошкольного возраста, в </w:t>
      </w:r>
      <w:proofErr w:type="gram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интересах</w:t>
      </w:r>
      <w:proofErr w:type="gram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которых реализуется Программа воспитания (возрастных, физических, психологических, национальных и пр.). </w:t>
      </w: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Составляющие УКЛАДА </w:t>
      </w: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МАДОУ «Детский сад №141»</w:t>
      </w:r>
    </w:p>
    <w:p w:rsidR="00870A8D" w:rsidRPr="00870A8D" w:rsidRDefault="00870A8D" w:rsidP="00870A8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253"/>
        <w:gridCol w:w="6650"/>
      </w:tblGrid>
      <w:tr w:rsidR="00870A8D" w:rsidRPr="00870A8D" w:rsidTr="00EC51A5">
        <w:tc>
          <w:tcPr>
            <w:tcW w:w="436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253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Составляющие уклада ДОО</w:t>
            </w:r>
          </w:p>
        </w:tc>
        <w:tc>
          <w:tcPr>
            <w:tcW w:w="6650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Описание</w:t>
            </w:r>
          </w:p>
        </w:tc>
      </w:tr>
      <w:tr w:rsidR="00870A8D" w:rsidRPr="00054E64" w:rsidTr="00EC51A5">
        <w:trPr>
          <w:trHeight w:val="1583"/>
        </w:trPr>
        <w:tc>
          <w:tcPr>
            <w:tcW w:w="436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53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Ценности</w:t>
            </w:r>
          </w:p>
        </w:tc>
        <w:tc>
          <w:tcPr>
            <w:tcW w:w="6650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Родин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а, 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природ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а, 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человек, семь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, дружб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, знания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, здоровье, труд, культура, красота. </w:t>
            </w:r>
          </w:p>
          <w:p w:rsidR="00870A8D" w:rsidRPr="00870A8D" w:rsidRDefault="00870A8D" w:rsidP="00870A8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Помощь и взаимопомощь, самостоятельность, доброта, забота, честность, вежливость, любовь (к близким, к людям, к животным и </w:t>
            </w:r>
            <w:proofErr w:type="spellStart"/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тп</w:t>
            </w:r>
            <w:proofErr w:type="spellEnd"/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культура поведения (этикет)</w:t>
            </w:r>
            <w:proofErr w:type="gramStart"/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870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      </w:r>
          </w:p>
          <w:p w:rsidR="00870A8D" w:rsidRPr="00870A8D" w:rsidRDefault="00870A8D" w:rsidP="00870A8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870A8D" w:rsidRPr="00054E64" w:rsidTr="00EC51A5">
        <w:trPr>
          <w:trHeight w:val="781"/>
        </w:trPr>
        <w:tc>
          <w:tcPr>
            <w:tcW w:w="436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53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Правила и нормы </w:t>
            </w:r>
          </w:p>
          <w:p w:rsidR="00870A8D" w:rsidRPr="00870A8D" w:rsidRDefault="00870A8D" w:rsidP="00870A8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6650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Для педагогов: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- внешний вид: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опрятный, удобный для двигательной активности с детьми,  блузки и платья без глубоких вырезов, длина юбок средняя и длинная, приветствуются брюки, удобная обувь без каблука, не приветствуется спортивная одежда. Прическа приветствуется, длинные волосы желательно не оставлять распущенными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- поведение: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улыбчивость и доброжелательность; проявление уважения к детям, сотрудникам и родителям; все проблемы «оставлять» за пределами детского сада; обсуждение детей в негативном контексте не допускается; обсуждение детей в присутствии самих детей не допускается; при беседах с детьми и родителями в приоритете достижения ребенка;  личный пример позитивного поведения и поступков (помощь, вежливость, хорошие дела и т.п.) </w:t>
            </w:r>
            <w:proofErr w:type="gramEnd"/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Для детей: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- внешний вид: 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чистый и</w:t>
            </w: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опрятный,</w:t>
            </w: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необходимо причесываться, девочкам заплетать косички и делать прически, иметь носовой платок.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- поведение: 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доброжелательность к детям и взрослым; здороваться и прощаться при встрече/прощании; говорить вежливые слова (спасибо, </w:t>
            </w:r>
            <w:proofErr w:type="gramStart"/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пожалуйста</w:t>
            </w:r>
            <w:proofErr w:type="gramEnd"/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и др.); уважать мнение других; слушать, не перебивая; не ссориться, а договариваться; говорить спокойным голосом.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Для родителей: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- внешний вид: 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опрятность и стиль одежды как пример для детей; следить за внешним видом детей, прививать культурные привычки и нормы.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- поведение: 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улыбчивость и</w:t>
            </w: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доброжелательность к детям и взрослым; проявление уважения к детям, сотрудникам и родителям; обсуждение детей, в </w:t>
            </w:r>
            <w:proofErr w:type="spellStart"/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т.ч</w:t>
            </w:r>
            <w:proofErr w:type="spellEnd"/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 в присутствии детей, в негативном контексте не допускается; придерживаться правил жизнедеятельности детского сада (распорядок дня).</w:t>
            </w:r>
          </w:p>
        </w:tc>
      </w:tr>
      <w:tr w:rsidR="00870A8D" w:rsidRPr="00054E64" w:rsidTr="00EC51A5">
        <w:trPr>
          <w:trHeight w:val="703"/>
        </w:trPr>
        <w:tc>
          <w:tcPr>
            <w:tcW w:w="436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53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Традиции и ритуалы 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color w:val="0070C0"/>
                <w:lang w:val="ru-RU" w:eastAsia="x-none"/>
              </w:rPr>
            </w:pP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val="ru-RU" w:eastAsia="ru-RU"/>
              </w:rPr>
            </w:pPr>
          </w:p>
        </w:tc>
        <w:tc>
          <w:tcPr>
            <w:tcW w:w="6650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Р</w:t>
            </w: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егулярная зарядка для детей в группе.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Зарядка под музыку в музыкальном/физкультурном зале.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 теплый период утренняя зарядка на улице.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Ежедневный утренний и вечерний «круг» воспитателя с детьми в группе.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Совместное планирование дня.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Использование различных вариантов выбора детьми деятельности (доска выбора, экран выбора, калейдоскоп выбора и др.).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Ежегодное проведение праздников «НАВРУЗ», «Сабантуй», «День авиации», «Мамин день»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Ежегодное участие в акции «Бессмертный полк».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Празднование Нового года в формате увлекательных игровых приключений.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70A8D" w:rsidRPr="00054E64" w:rsidTr="00EC51A5">
        <w:trPr>
          <w:trHeight w:val="695"/>
        </w:trPr>
        <w:tc>
          <w:tcPr>
            <w:tcW w:w="436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253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 w:eastAsia="ru-RU"/>
              </w:rPr>
              <w:t>Система отношений в общностях ДОО</w:t>
            </w:r>
          </w:p>
        </w:tc>
        <w:tc>
          <w:tcPr>
            <w:tcW w:w="6650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x-none" w:eastAsia="x-none"/>
              </w:rPr>
              <w:t>Профессиональная общность:</w:t>
            </w: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x-none" w:eastAsia="x-none"/>
              </w:rPr>
              <w:t xml:space="preserve">  </w:t>
            </w: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позитивный психологический климат в коллективе</w:t>
            </w: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x-none" w:eastAsia="x-none"/>
              </w:rPr>
              <w:t>, соблюдение</w:t>
            </w: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x-none"/>
              </w:rPr>
              <w:t xml:space="preserve"> и продвижение</w:t>
            </w: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x-none" w:eastAsia="x-none"/>
              </w:rPr>
              <w:t xml:space="preserve"> ценностей воспитания, </w:t>
            </w: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рефлексивные обсуждения реализации воспитательного процесса</w:t>
            </w: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x-none" w:eastAsia="x-none"/>
              </w:rPr>
              <w:t>, демонстрация успешных образцов и практик воспитательной работы (диссеминация опыта</w:t>
            </w: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x-none"/>
              </w:rPr>
              <w:t>).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  <w:t xml:space="preserve">Профессионально-родительская общность: </w:t>
            </w: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>позитивное взаимодействие родителей и педагогов, приобщение родителей к продвижению ценностей воспитания, приобщение родителей к активному участию в воспитательных и образовательных мероприятиях.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  <w:t>Детско-взрослая общность: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содействие</w:t>
            </w:r>
            <w:proofErr w:type="spellEnd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симпатий, </w:t>
            </w:r>
            <w:proofErr w:type="spellStart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ценностеи</w:t>
            </w:r>
            <w:proofErr w:type="spellEnd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̆ и смыслов у всех участников общности</w:t>
            </w:r>
            <w:proofErr w:type="gramStart"/>
            <w:r w:rsidRPr="00870A8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  <w:p w:rsidR="00870A8D" w:rsidRPr="00870A8D" w:rsidRDefault="00870A8D" w:rsidP="00870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ru-RU" w:eastAsia="ru-RU"/>
              </w:rPr>
              <w:t>Детская общность:</w:t>
            </w:r>
            <w:r w:rsidRPr="00870A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ориентировать детей на взаимоотношения в духе доброжелательности, развивать у </w:t>
            </w:r>
            <w:proofErr w:type="spellStart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детеи</w:t>
            </w:r>
            <w:proofErr w:type="spellEnd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̆ стремление и умение помогать друг другу, оказывать сопротивление плохим поступкам, общими усилиями достигать </w:t>
            </w:r>
            <w:proofErr w:type="spellStart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поставленнои</w:t>
            </w:r>
            <w:proofErr w:type="spellEnd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̆ цели.</w:t>
            </w:r>
          </w:p>
        </w:tc>
      </w:tr>
      <w:tr w:rsidR="00870A8D" w:rsidRPr="00054E64" w:rsidTr="00EC51A5">
        <w:trPr>
          <w:trHeight w:val="917"/>
        </w:trPr>
        <w:tc>
          <w:tcPr>
            <w:tcW w:w="436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253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Характер воспитательных процессов в ДОО</w:t>
            </w:r>
          </w:p>
        </w:tc>
        <w:tc>
          <w:tcPr>
            <w:tcW w:w="6650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 xml:space="preserve">Воспитательные задачи решаются в ходе реализации основной образовательной программы дошкольного образования, а именно в ходе НОД, совместной деятельности, режимных моментов, праздников и досугов, мероприятий с родителями и др. 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 xml:space="preserve">Воспитательный потенциал социокультурного окружения активно используется для реализации задач всех направлений воспитания. </w:t>
            </w:r>
          </w:p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 w:eastAsia="ru-RU"/>
              </w:rPr>
              <w:t xml:space="preserve">Базовые ценности воспитания и способы реализации воспитательных задач транслируются родительскому сообществу для совместной реализации. </w:t>
            </w:r>
          </w:p>
        </w:tc>
      </w:tr>
      <w:tr w:rsidR="00870A8D" w:rsidRPr="00054E64" w:rsidTr="00EC51A5">
        <w:trPr>
          <w:trHeight w:val="917"/>
        </w:trPr>
        <w:tc>
          <w:tcPr>
            <w:tcW w:w="436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253" w:type="dxa"/>
          </w:tcPr>
          <w:p w:rsidR="00870A8D" w:rsidRPr="00870A8D" w:rsidRDefault="00870A8D" w:rsidP="00870A8D">
            <w:pPr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>Особенности организации РППС</w:t>
            </w:r>
          </w:p>
        </w:tc>
        <w:tc>
          <w:tcPr>
            <w:tcW w:w="6650" w:type="dxa"/>
          </w:tcPr>
          <w:p w:rsidR="00870A8D" w:rsidRPr="00870A8D" w:rsidRDefault="00870A8D" w:rsidP="00870A8D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proofErr w:type="gramStart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Для реализации задач воспитания создаются тематические пространства, отражающие федеральную, региональную специфику, а также специфику ДОО, исторические вехи и события, общероссийские и национальные праздники и др.; выставки, стенды, фотоальбомы и др., отражающие практику детско-взрослой деятельности; пространства, материалы и атрибуты (в </w:t>
            </w:r>
            <w:proofErr w:type="spellStart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т.ч</w:t>
            </w:r>
            <w:proofErr w:type="spellEnd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. на участке) для организации трудовой деятельности; уголки художественно-эстетической деятельности (творческие, музыкальные и др.);</w:t>
            </w:r>
            <w:proofErr w:type="gramEnd"/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 центры познавательной активности (настольных игр, экспериментирования, проектной деятельности и др.); свободные пространства для двигательной активности  и специальные центры (уголки) движения, спортивные атрибуты и материалы.</w:t>
            </w:r>
          </w:p>
          <w:p w:rsidR="00870A8D" w:rsidRPr="00870A8D" w:rsidRDefault="00870A8D" w:rsidP="00870A8D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870A8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В тематических пространствах активизируется детско-взрослая деятельность, самостоятельные детские активности.    </w:t>
            </w:r>
          </w:p>
        </w:tc>
      </w:tr>
    </w:tbl>
    <w:p w:rsidR="00870A8D" w:rsidRPr="00870A8D" w:rsidRDefault="00870A8D" w:rsidP="00870A8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Уклад и ребенок определяют </w:t>
      </w:r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особенности </w:t>
      </w:r>
      <w:proofErr w:type="spellStart"/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воспитывающеи</w:t>
      </w:r>
      <w:proofErr w:type="spellEnd"/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̆ среды</w:t>
      </w: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Воспитывающая среда строится по трем линиям: </w:t>
      </w: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0A8D">
        <w:rPr>
          <w:rFonts w:ascii="Symbol" w:eastAsia="Times New Roman" w:hAnsi="Symbol" w:cs="Times New Roman"/>
          <w:b/>
          <w:bCs/>
          <w:sz w:val="24"/>
          <w:szCs w:val="24"/>
          <w:lang w:val="ru-RU" w:eastAsia="ru-RU"/>
        </w:rPr>
        <w:sym w:font="Symbol" w:char="F02D"/>
      </w:r>
      <w:r w:rsidRPr="00870A8D">
        <w:rPr>
          <w:rFonts w:ascii="Symbol" w:eastAsia="Times New Roman" w:hAnsi="Symbol" w:cs="Times New Roman"/>
          <w:b/>
          <w:bCs/>
          <w:sz w:val="24"/>
          <w:szCs w:val="24"/>
          <w:lang w:val="ru-RU" w:eastAsia="ru-RU"/>
        </w:rPr>
        <w:t></w:t>
      </w:r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«от взрослого»,</w:t>
      </w: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которыи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создает предметно-образную среду, способствующую воспитанию необходимых качеств (примеры: </w:t>
      </w:r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оформление выставки (мини-музея, стенда и др.), просмотр видеофильмов  о героях ВОВ, о дружбе, о природе и др. с последующим обсуждением; рассматривание и обсуждение иллюстраций («Собираем листья на участке», «Труд взрослых», «Дружные ребята» и др.)</w:t>
      </w:r>
      <w:proofErr w:type="gramStart"/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;н</w:t>
      </w:r>
      <w:proofErr w:type="gramEnd"/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аблюдение за явлениями в природе на «</w:t>
      </w:r>
      <w:proofErr w:type="spellStart"/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Метеостнации</w:t>
      </w:r>
      <w:proofErr w:type="spellEnd"/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»)</w:t>
      </w:r>
    </w:p>
    <w:p w:rsidR="00870A8D" w:rsidRPr="00870A8D" w:rsidRDefault="00870A8D" w:rsidP="00870A8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870A8D">
        <w:rPr>
          <w:rFonts w:ascii="Symbol" w:eastAsia="Times New Roman" w:hAnsi="Symbol" w:cs="Times New Roman"/>
          <w:b/>
          <w:bCs/>
          <w:sz w:val="24"/>
          <w:szCs w:val="24"/>
          <w:lang w:val="ru-RU" w:eastAsia="ru-RU"/>
        </w:rPr>
        <w:sym w:font="Symbol" w:char="F02D"/>
      </w:r>
      <w:proofErr w:type="gramStart"/>
      <w:r w:rsidRPr="00870A8D">
        <w:rPr>
          <w:rFonts w:ascii="Symbol" w:eastAsia="Times New Roman" w:hAnsi="Symbol" w:cs="Times New Roman"/>
          <w:b/>
          <w:bCs/>
          <w:sz w:val="24"/>
          <w:szCs w:val="24"/>
          <w:lang w:val="ru-RU" w:eastAsia="ru-RU"/>
        </w:rPr>
        <w:t></w:t>
      </w:r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«от </w:t>
      </w:r>
      <w:proofErr w:type="spellStart"/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совместнои</w:t>
      </w:r>
      <w:proofErr w:type="spellEnd"/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̆ деятельности ребенка и взрослого»,</w:t>
      </w: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ходе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которои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формируются нравственные, гражданские, эстетические и иные качества ребенка в ходе специально организованного педагогического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взаимодействия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ребенка и взрослого, обеспечивающего достижение поставленных воспитательных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целеи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̆ (примеры</w:t>
      </w:r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:  воспитательное дело «Открытка ветерану», «Подарок маме», «Сделаем группу чистой» и др.; проблемные ситуации «Кукла Маша заболела», «Если бы Лиса не обманывала Кота?» (по сказке), «Как поделить игрушки</w:t>
      </w:r>
      <w:proofErr w:type="gramEnd"/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», «Как помочь другу» и др.; совместные проекты «О здоровье», «Моя семья», «Мой родной край» и др.; коллективные творческие работы «Плакат ко Дню Защитника Отечества», «Украсим зал к празднику» и др.; совместные сюжетные игры «Мы ученые», «Супермаркет», «Поликлиника»</w:t>
      </w:r>
      <w:proofErr w:type="gramStart"/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,</w:t>
      </w:r>
      <w:proofErr w:type="gramEnd"/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«Паркинг».</w:t>
      </w:r>
    </w:p>
    <w:p w:rsidR="00870A8D" w:rsidRDefault="00870A8D" w:rsidP="00870A8D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870A8D">
        <w:rPr>
          <w:rFonts w:ascii="Symbol" w:eastAsia="Times New Roman" w:hAnsi="Symbol" w:cs="Times New Roman"/>
          <w:b/>
          <w:bCs/>
          <w:sz w:val="24"/>
          <w:szCs w:val="24"/>
          <w:lang w:val="ru-RU" w:eastAsia="ru-RU"/>
        </w:rPr>
        <w:sym w:font="Symbol" w:char="F02D"/>
      </w:r>
      <w:proofErr w:type="gramStart"/>
      <w:r w:rsidRPr="00870A8D">
        <w:rPr>
          <w:rFonts w:ascii="Symbol" w:eastAsia="Times New Roman" w:hAnsi="Symbol" w:cs="Times New Roman"/>
          <w:b/>
          <w:bCs/>
          <w:sz w:val="24"/>
          <w:szCs w:val="24"/>
          <w:lang w:val="ru-RU" w:eastAsia="ru-RU"/>
        </w:rPr>
        <w:t></w:t>
      </w:r>
      <w:r w:rsidRPr="00870A8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«от ребенка»,</w:t>
      </w: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которыи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самостоятельно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действует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творит, получает опыт деятельности, в особенности – </w:t>
      </w:r>
      <w:proofErr w:type="spellStart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игровои</w:t>
      </w:r>
      <w:proofErr w:type="spellEnd"/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</w:t>
      </w:r>
      <w:r w:rsidRPr="00870A8D">
        <w:rPr>
          <w:rFonts w:ascii="Times New Roman" w:eastAsia="Times New Roman" w:hAnsi="Times New Roman" w:cs="Times New Roman"/>
          <w:color w:val="C00000"/>
          <w:sz w:val="24"/>
          <w:szCs w:val="24"/>
          <w:lang w:val="ru-RU" w:eastAsia="ru-RU"/>
        </w:rPr>
        <w:t>(</w:t>
      </w:r>
      <w:r w:rsidRPr="00870A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примеры:  </w:t>
      </w:r>
      <w:r w:rsidRPr="00870A8D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самостоятельные активности в групповых центрах, на участке; практика позитивного взаимодействия с другими детьми (в парах, в подгруппе, в большом коллективе); самостоятельные инициативы (провести зарядку, провести проект, помирить друзей, решить проблемную ситуацию и др.); самостоятельная организация игры или деятельности с другими детьми.</w:t>
      </w:r>
      <w:proofErr w:type="gramEnd"/>
    </w:p>
    <w:p w:rsidR="00817DC4" w:rsidRDefault="00817DC4" w:rsidP="00817DC4">
      <w:pPr>
        <w:shd w:val="clear" w:color="auto" w:fill="FFFFFF"/>
        <w:jc w:val="center"/>
        <w:rPr>
          <w:rFonts w:ascii="Times New Roman,Bold" w:eastAsia="Times New Roman" w:hAnsi="Times New Roman,Bold" w:cs="Times New Roman"/>
          <w:sz w:val="24"/>
          <w:szCs w:val="24"/>
          <w:lang w:val="ru-RU" w:eastAsia="ru-RU"/>
        </w:rPr>
      </w:pPr>
    </w:p>
    <w:p w:rsidR="00817DC4" w:rsidRPr="00817DC4" w:rsidRDefault="00817DC4" w:rsidP="00817DC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17DC4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 xml:space="preserve">3.2. </w:t>
      </w:r>
      <w:proofErr w:type="spellStart"/>
      <w:r w:rsidRPr="00817DC4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Взаимодействия</w:t>
      </w:r>
      <w:proofErr w:type="spellEnd"/>
      <w:r w:rsidRPr="00817DC4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 xml:space="preserve"> взрослого с детьми. События ДОО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Событие 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это форма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деятельности ребенка и взрослого, в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активность взрослого приводит к приобретению ребенком собственного опыта переживания той или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ценности. Для того чтобы стать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значимои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каждая ценность воспитания должна быть понята, раскрыта и принята ребенком совместно с другими людьми в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значимои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для него общности. Этот процесс происходит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стихийно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но для того, чтобы вести воспитательную работу, он должен быть направлен взрослым.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Воспитательное событие – это спроектированная взрослым или спонтанно возникшая в ходе совместной деятельности образовательная ситуация.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каждом воспитательном событии педагог продумывает смысл реальных и возможных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действии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смысл своих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действии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в контексте задач воспитания. Событием может быть не только организованное мероприятие, но и спонтанно возникшая ситуация, 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любои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режимныи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момент, традиции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утреннеи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встречи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работы ДОО, группы,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ситуациеи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развития конкретного ребенка.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События можно разделить на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два типа: ситуативные и запланированные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Ситуативные события возникают в течение дня во время разных видов взаимодействия:</w:t>
      </w:r>
    </w:p>
    <w:p w:rsidR="00817DC4" w:rsidRPr="00817DC4" w:rsidRDefault="00817DC4" w:rsidP="00817DC4">
      <w:pPr>
        <w:numPr>
          <w:ilvl w:val="0"/>
          <w:numId w:val="12"/>
        </w:numPr>
        <w:spacing w:before="0" w:beforeAutospacing="0" w:after="0" w:afterAutospacing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утренний и вечерний круг; </w:t>
      </w:r>
    </w:p>
    <w:p w:rsidR="00817DC4" w:rsidRPr="00817DC4" w:rsidRDefault="00817DC4" w:rsidP="00817DC4">
      <w:pPr>
        <w:numPr>
          <w:ilvl w:val="0"/>
          <w:numId w:val="12"/>
        </w:numPr>
        <w:spacing w:before="0" w:beforeAutospacing="0" w:after="0" w:afterAutospacing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беседы;</w:t>
      </w:r>
    </w:p>
    <w:p w:rsidR="00817DC4" w:rsidRPr="00817DC4" w:rsidRDefault="00817DC4" w:rsidP="00817DC4">
      <w:pPr>
        <w:numPr>
          <w:ilvl w:val="0"/>
          <w:numId w:val="12"/>
        </w:numPr>
        <w:spacing w:before="0" w:beforeAutospacing="0" w:after="0" w:afterAutospacing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свободная игра; </w:t>
      </w:r>
    </w:p>
    <w:p w:rsidR="00817DC4" w:rsidRPr="00817DC4" w:rsidRDefault="00817DC4" w:rsidP="00817DC4">
      <w:pPr>
        <w:numPr>
          <w:ilvl w:val="0"/>
          <w:numId w:val="12"/>
        </w:numPr>
        <w:spacing w:before="0" w:beforeAutospacing="0" w:after="0" w:afterAutospacing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свободная деятельность детей в центрах активности; </w:t>
      </w:r>
    </w:p>
    <w:p w:rsidR="00817DC4" w:rsidRPr="00817DC4" w:rsidRDefault="00817DC4" w:rsidP="00817DC4">
      <w:pPr>
        <w:numPr>
          <w:ilvl w:val="0"/>
          <w:numId w:val="12"/>
        </w:numPr>
        <w:spacing w:before="0" w:beforeAutospacing="0" w:after="0" w:afterAutospacing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ситуации взаимодействия в группе и на прогулке;</w:t>
      </w:r>
    </w:p>
    <w:p w:rsidR="00817DC4" w:rsidRPr="00817DC4" w:rsidRDefault="00817DC4" w:rsidP="00817DC4">
      <w:pPr>
        <w:numPr>
          <w:ilvl w:val="0"/>
          <w:numId w:val="12"/>
        </w:numPr>
        <w:spacing w:before="0" w:beforeAutospacing="0" w:after="0" w:afterAutospacing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режимные моменты при приеме пищи, подготовке к прогулке, подготовке ко сну и др.</w:t>
      </w:r>
    </w:p>
    <w:p w:rsidR="00817DC4" w:rsidRPr="00817DC4" w:rsidRDefault="00817DC4" w:rsidP="00817DC4">
      <w:pPr>
        <w:spacing w:before="0" w:beforeAutospacing="0" w:after="200" w:afterAutospacing="0" w:line="276" w:lineRule="auto"/>
        <w:ind w:firstLine="6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Ситуативные события, в ходе которых возможно решать воспитательные задачи, могут быть самыми разнообразными и спонтанно возникающими. Например, дети ссорятся из-за игрушек, не принимают ребенка в игру, не могут договориться в игре, не помогают друзьям и т.п. Каждую из подобных ситуаций воспитатель должен заметить и   преобразовать в воспитательную через воспитательную беседу, детский проект, совместную продуктивную или игровую деятельность детей, просмотр всей группой видеосюжета по теме и т.д.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Примерные формы планируемых событий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 ходе которых реализуются воспитательные задачи: детско-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взрослыи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̆ спектакль, совместные тематические праздники, проведение опытов и экспериментов, совместное конструирование, спортивные игры, встречи с интересными людьми, мероприятия с участием младших и старших дошкольников, создание творческих детско-взрослых проектов, организация выставок и мини-музеев, сюжетно-ролевые игры и др.</w:t>
      </w:r>
    </w:p>
    <w:p w:rsidR="00817DC4" w:rsidRPr="00817DC4" w:rsidRDefault="00817DC4" w:rsidP="00817DC4">
      <w:pPr>
        <w:spacing w:before="0" w:beforeAutospacing="0" w:after="20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Планируемые воспитательные события включаются в календарный план воспитательной работы.</w:t>
      </w:r>
    </w:p>
    <w:p w:rsidR="00817DC4" w:rsidRPr="00817DC4" w:rsidRDefault="00817DC4" w:rsidP="00817DC4">
      <w:pPr>
        <w:spacing w:before="0" w:beforeAutospacing="0" w:after="20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Проектирование событий позволяет построить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целостныи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̆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годовои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̆ цикл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методическои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̆ работы на основе </w:t>
      </w:r>
      <w:proofErr w:type="gram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традиционных</w:t>
      </w:r>
      <w:proofErr w:type="gram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ценностеи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̆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российского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общества. Это поможет каждому педагогу создать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тематическии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̆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творческии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̆ проект в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своеи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̆ группе и спроектировать работу с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группои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̆ в целом, с подгруппами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детеи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̆, с каждым ребенком. </w:t>
      </w:r>
    </w:p>
    <w:p w:rsidR="00817DC4" w:rsidRPr="00817DC4" w:rsidRDefault="00817DC4" w:rsidP="00817DC4">
      <w:pPr>
        <w:keepNext/>
        <w:keepLines/>
        <w:spacing w:before="200" w:beforeAutospacing="0" w:after="0" w:afterAutospacing="0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  <w:lang w:val="ru-RU"/>
        </w:rPr>
      </w:pPr>
      <w:r w:rsidRPr="00817DC4">
        <w:rPr>
          <w:rFonts w:asciiTheme="majorHAnsi" w:eastAsiaTheme="majorEastAsia" w:hAnsiTheme="majorHAnsi" w:cstheme="majorBidi"/>
          <w:b/>
          <w:bCs/>
          <w:sz w:val="26"/>
          <w:szCs w:val="26"/>
          <w:lang w:val="ru-RU"/>
        </w:rPr>
        <w:t>3.3. Организация предметно-</w:t>
      </w:r>
      <w:proofErr w:type="spellStart"/>
      <w:r w:rsidRPr="00817DC4">
        <w:rPr>
          <w:rFonts w:asciiTheme="majorHAnsi" w:eastAsiaTheme="majorEastAsia" w:hAnsiTheme="majorHAnsi" w:cstheme="majorBidi"/>
          <w:b/>
          <w:bCs/>
          <w:sz w:val="26"/>
          <w:szCs w:val="26"/>
          <w:lang w:val="ru-RU"/>
        </w:rPr>
        <w:t>пространственнои</w:t>
      </w:r>
      <w:proofErr w:type="spellEnd"/>
      <w:r w:rsidRPr="00817DC4">
        <w:rPr>
          <w:rFonts w:asciiTheme="majorHAnsi" w:eastAsiaTheme="majorEastAsia" w:hAnsiTheme="majorHAnsi" w:cstheme="majorBidi"/>
          <w:b/>
          <w:bCs/>
          <w:sz w:val="26"/>
          <w:szCs w:val="26"/>
          <w:lang w:val="ru-RU"/>
        </w:rPr>
        <w:t>̆ среды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Предметно-пространственная среда (далее – ППС) отражает федеральную, региональную специфику, а также специфику МАДОУ «Детский сад №141»  и включает: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Symbol" w:eastAsia="Times New Roman" w:hAnsi="Symbol" w:cs="Times New Roman"/>
          <w:sz w:val="24"/>
          <w:szCs w:val="24"/>
          <w:lang w:val="ru-RU" w:eastAsia="ru-RU"/>
        </w:rPr>
        <w:sym w:font="Symbol" w:char="F02D"/>
      </w:r>
      <w:r w:rsidRPr="00817DC4">
        <w:rPr>
          <w:rFonts w:ascii="Symbol" w:eastAsia="Times New Roman" w:hAnsi="Symbol" w:cs="Times New Roman"/>
          <w:sz w:val="24"/>
          <w:szCs w:val="24"/>
          <w:lang w:val="ru-RU" w:eastAsia="ru-RU"/>
        </w:rPr>
        <w:t>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оформление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помещении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Symbol" w:eastAsia="Times New Roman" w:hAnsi="Symbol" w:cs="Times New Roman"/>
          <w:sz w:val="24"/>
          <w:szCs w:val="24"/>
          <w:lang w:val="ru-RU" w:eastAsia="ru-RU"/>
        </w:rPr>
        <w:sym w:font="Symbol" w:char="F02D"/>
      </w:r>
      <w:r w:rsidRPr="00817DC4">
        <w:rPr>
          <w:rFonts w:ascii="Symbol" w:eastAsia="Times New Roman" w:hAnsi="Symbol" w:cs="Times New Roman"/>
          <w:sz w:val="24"/>
          <w:szCs w:val="24"/>
          <w:lang w:val="ru-RU" w:eastAsia="ru-RU"/>
        </w:rPr>
        <w:t>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оборудование;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Symbol" w:eastAsia="Times New Roman" w:hAnsi="Symbol" w:cs="Times New Roman"/>
          <w:sz w:val="24"/>
          <w:szCs w:val="24"/>
          <w:lang w:val="ru-RU" w:eastAsia="ru-RU"/>
        </w:rPr>
        <w:sym w:font="Symbol" w:char="F02D"/>
      </w:r>
      <w:r w:rsidRPr="00817DC4">
        <w:rPr>
          <w:rFonts w:ascii="Symbol" w:eastAsia="Times New Roman" w:hAnsi="Symbol" w:cs="Times New Roman"/>
          <w:sz w:val="24"/>
          <w:szCs w:val="24"/>
          <w:lang w:val="ru-RU" w:eastAsia="ru-RU"/>
        </w:rPr>
        <w:t></w:t>
      </w:r>
      <w:r w:rsidRPr="00817DC4">
        <w:rPr>
          <w:rFonts w:ascii="Cambria" w:eastAsia="Times New Roman" w:hAnsi="Cambria" w:cs="Times New Roman"/>
          <w:sz w:val="24"/>
          <w:szCs w:val="24"/>
          <w:lang w:val="ru-RU" w:eastAsia="ru-RU"/>
        </w:rPr>
        <w:t xml:space="preserve">игры и 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игрушки.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ППС отражает ценности, на которых строится программа воспитания, способствует их принятию и раскрытию ребенком. </w:t>
      </w:r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Среда включает знаки и символы государства, региона, города и организации. В группах и других помещениях детского сада размещаются плакаты, листовки с символами России (флаг, герб), символы РТ, логотип или фотография детского сада. В группах создаются уголки (выставки, стенды, плакаты) с символами страны, региона и детского сада,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дидактический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игры</w:t>
      </w:r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Среда отражает региональные, этнографические, конфессиональные и другие особенности социокультурных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условии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̆, в которых находится организация. В группах размещаются материалы: иллюстрации с видами России, города Казани, детского сада; в старших группах возможны карты и глобусы; элементы национальных костюмов разных народов; сказки и игры разных народов, настольные игры.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Среда должна быть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экологичнои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природосообразнои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безопаснои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̆. Оборудование помещений должно быть преимущественно с экологически безопасных материалов. Оформление групповых и других помещений детского сада осуществляется, в том числе, в соответствии с сезоном. Приветствуются игры и игрушки в соответствии с сезонной тематикой. Вся мебель должна быть закреплена и обеспечивать безопасность для детей.</w:t>
      </w:r>
      <w:r w:rsidRPr="00817DC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Среда обеспечивает ребенку возможность общения, игры 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деятельности.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группах создаются несколько функциональных зон (уголков, пространств): уединенные уголки для общения малых подгрупп, пространства для игр (настольных, сюжетных, подвижных), центры для индивидуальных и совместных активностей (конструирования, творчества, природы, экспериментирования и др.).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группах обеспечиваются пространства для коллективных мероприятий всей группой (игр, бесед, общения и т.п.).</w:t>
      </w:r>
      <w:r w:rsidRPr="00817DC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Отражает ценность семьи,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людеи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разных поколений, радость общения с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семьеи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̆. В группах создаются пространства для сюжетных игр по тематике «Семья»; присутствуют игры и игрушки о семье, людях разных поколений; осуществляется тематическое оформление группы и иных пространств детского сада результатами деятельности, творчества, проектов о семье и др.</w:t>
      </w:r>
      <w:r w:rsidRPr="00817DC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proofErr w:type="gramEnd"/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Среда обеспечивает ребенку возможность познавательного развития, экспериментирования, освоения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новых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технологий, раскрывает красоту знаний, необходимость научного познания, формирует научную картину мира. В группах создаются центры для индивидуальных и совместных активностей (конструирования, творчества, природы, экспериментирования, настольных игр  и др.). Центры оснащаются соответствующим оборудованием, материалами и играми (конструкторы разных размеров, материалы для экспериментирования и опытов, книги и иллюстрации о событиях и явлениях окружающего мира, дидактические игры и др.). На территории детского сада организована экологическая тропа и метеостанция.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Среда обеспечивает ребенку возможность посильного труда (материалы и оборудование для трудовых поручений в группе и на участке, уголок природы, на участке грядки для посадок, цветочные клумбы и др.), а также отражает ценности труда в жизни человека и государства (портреты членов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семеи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воспитанников, героев труда,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̆ профессий и пр.) Результаты труда ребенка могут быть отражены и сохранены в среде. Организуются выставки детских работ, проектов, фотографии трудовых мероприятий и семейных традиций.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Среда обеспечивает ребенку возможности для укрепления здоровья, раскрывает смысл здорового образа жизни,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физическои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культуры и спорта. В группах создаются центры двигательной активности, наполненные оборудованием в соответствии с возрастом детей. На спортивной площадке размещается спортивное оборудование для лазания, метания, раскачивания и др.; пространства для бега, прыжков, имеется выносное оборудование для двигательной активности (скакалки, мячи,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кольцебросы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др.)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.В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ДОО имеется физкультурный зал с необходимым оборудованием для разных возрастных групп. В ДОО (в группах или иных помещениях) организуются тематические пространства по здоровому образу жизни (спортивные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уголки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,с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тенды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плакаты, выставки детских работ и проектов). Среда предоставляет ребенку возможность погружения в культуру России, знакомства с особенностями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региональнои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традиции. Вся среда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дошкольнои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организации должна быть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гармоничнои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эстетически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привлекательнои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̆.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выборе материалов и игрушек для ППС желательно ориентироваться на продукцию отечественных и территориальных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производителеи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̆. Игрушки, материалы и оборудование должны соответствовать возрастным задачам воспитания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дошкольного возраста. </w:t>
      </w:r>
    </w:p>
    <w:p w:rsidR="00817DC4" w:rsidRPr="00817DC4" w:rsidRDefault="00817DC4" w:rsidP="00817DC4">
      <w:pPr>
        <w:pStyle w:val="a8"/>
        <w:shd w:val="clear" w:color="auto" w:fill="FFFFFF"/>
        <w:spacing w:before="0" w:beforeAutospacing="0" w:after="0" w:afterAutospacing="0"/>
        <w:jc w:val="center"/>
        <w:rPr>
          <w:rFonts w:ascii="Times New Roman,Bold" w:hAnsi="Times New Roman,Bold"/>
        </w:rPr>
      </w:pPr>
      <w:r>
        <w:rPr>
          <w:b/>
        </w:rPr>
        <w:tab/>
      </w:r>
      <w:r w:rsidRPr="00817DC4">
        <w:rPr>
          <w:rFonts w:ascii="Times New Roman,Bold" w:hAnsi="Times New Roman,Bold"/>
        </w:rPr>
        <w:t>3.4. Кадровое обеспечение воспитательного процесса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и реализация Рабочей программы воспитания осуществляется следующими сотрудниками: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Старший воспитатель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руководит процессом организации и реализации Рабочей программы воспитания и Календарного плана воспитательной работы в структуре ООП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осуществляют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мониторинг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контроль за осуществлением воспитательной деятельности, методическую поддержку педагогов по вопросам воспитания, планирует и координирует процесс повышения квалификации педагогических работников (семинары, мастер-классы, направление на курсы повышения квалификации и др.);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воспитатели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реализуют Рабочую программу воспитания и Календарный план воспитательной работы в структуре ООП ДО: проектируют и реализуют воспитательные события, педагогически целесообразно используют спонтанно возникающие ситуации для реализации задач воспитания; используют воспитательные технологии, методы и приемы при реализации всех мероприятий ООП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систематически повышают свою квалификацию по вопросам воспитания, психолого-педагогического сопровождения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т.ч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привлекая к участию в мероприятиях группы и детского сада и др.;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специалисты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(музыкальный руководитель, инструктор по физической культуре, учитель-логопед, педагог-психолог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)п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ринимают участие в реализации Рабочей программы воспитания и Календарного плана воспитательной работы в структуре ООП ДО: участвуют в проектировании и реализации воспитательных событий, при планировании и реализации мероприятий, проводимых самими специалистами, учитывают положения данной Рабочей программы воспитания,  в ходе взаимодействия с детьми используют воспитательные методы и приемы; систематически повышают свою квалификацию по вопросам воспитания, психолого-педагогического сопровождения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т.ч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привлекая к участию в мероприятиях группы и детского сада и др.;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младшие воспитатели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(помощники воспитателя)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воспитания, поддерживают реализацию задач основных направлений воспитания и др.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иные сотрудники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ДОО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воспитания.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целях качественной реализации Рабочей программы воспитания в ДОО организуется систематическое повышение квалификации по вопросам воспитания, психолого-педагогического сопровождения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 ОВЗ, сирот и опекаемых, с этнокультурными особенностями и т.д.  (семинары, мастер-классы, стажировки, направление на курсы повышения квалификации и др.) </w:t>
      </w:r>
    </w:p>
    <w:p w:rsidR="00817DC4" w:rsidRPr="00817DC4" w:rsidRDefault="00817DC4" w:rsidP="00817DC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3.5. Нормативно-методическое обеспечение реализации Программы воспитания</w:t>
      </w:r>
    </w:p>
    <w:p w:rsidR="00817DC4" w:rsidRPr="00817DC4" w:rsidRDefault="00817DC4" w:rsidP="00817DC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целях качественной реализации Рабочей программы воспитания в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должностных инструкциях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сотрудников (воспитателей, специалистов, младших воспитателей, иных работников ДОО) отражаются необходимые должностные обязанности, необходимые знания и умения по вопросам организации воспитательной деятельности и реализации Рабочей программы воспитания в структуре ООП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17DC4" w:rsidRPr="00817DC4" w:rsidRDefault="00817DC4" w:rsidP="00817DC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0"/>
          <w:szCs w:val="24"/>
          <w:lang w:val="ru-RU"/>
        </w:rPr>
      </w:pPr>
      <w:r w:rsidRPr="00817DC4">
        <w:rPr>
          <w:rFonts w:ascii="Times New Roman" w:hAnsi="Times New Roman" w:cs="Times New Roman"/>
          <w:b/>
          <w:szCs w:val="28"/>
          <w:lang w:val="ru-RU"/>
        </w:rPr>
        <w:t>Перечень нормативных и нормативно-методических документов</w:t>
      </w:r>
      <w:r w:rsidRPr="00817DC4">
        <w:rPr>
          <w:rFonts w:ascii="Times New Roman" w:hAnsi="Times New Roman" w:cs="Times New Roman"/>
          <w:b/>
          <w:sz w:val="20"/>
          <w:szCs w:val="24"/>
          <w:lang w:val="ru-RU"/>
        </w:rPr>
        <w:t>.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Конвенция о правах ребенка. </w:t>
      </w:r>
      <w:proofErr w:type="gram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Принята</w:t>
      </w:r>
      <w:proofErr w:type="gram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резолюцией 44/25 Генеральной Ассамблеи от 20 ноября 1989 года.─ ООН 1990.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– Федеральный закон от 29 декабря 2012 г. № 273-ФЗ (ред. от 31.12.2014, с изм. от 02.05.2015) «Об образовании в Российской Федерации» [Электронный ресурс] // Официальный интернет-портал правовой информации: ─ Режим доступа: pravo.gov.ru.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– Федеральный закон 24 июля 1998 г. № 124-ФЗ «Об основных гарантиях прав ребенка в Российской Федерации».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– Распоряжение Правительства Российской Федерации от 4 сентября 2014 г. № 1726-р о Концепции дополнительного образования детей. 114 – Распоряжение Правительства Российской Федерации от 29 мая 2015 г. № 996-р о Стратегии развития воспитания до 2025 г</w:t>
      </w:r>
      <w:proofErr w:type="gramStart"/>
      <w:r w:rsidRPr="00817DC4">
        <w:rPr>
          <w:rFonts w:ascii="Times New Roman" w:hAnsi="Times New Roman" w:cs="Times New Roman"/>
          <w:sz w:val="24"/>
          <w:szCs w:val="24"/>
          <w:lang w:val="ru-RU"/>
        </w:rPr>
        <w:t>.[</w:t>
      </w:r>
      <w:proofErr w:type="gram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Электронный ресурс].─ Режим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доступа:http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>://government.ru/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docs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/18312/.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– Постановление Главного государственного санитарного врача Российской Федерации от 19 декабря 2013 г. № 68 «Об утверждении СанПиН 2.4.1.3147-13 «Санитарно-эпидемиологические требования к дошкольным группам, размещенным в жилых помещениях жилищного фонда».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– 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детского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садарежима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работы дошкольных образовательных организаций» // Российская газета. – 2013. – 19.07(№ 157).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7DC4">
        <w:rPr>
          <w:rFonts w:ascii="Times New Roman" w:hAnsi="Times New Roman" w:cs="Times New Roman"/>
          <w:sz w:val="24"/>
          <w:szCs w:val="24"/>
          <w:lang w:val="ru-RU"/>
        </w:rPr>
        <w:t>– Постановление Главного государственного санитарного врача Российской Федерации от 3 июня 2003 г. № 118 (ред. от 03.09.2010) «О введении в действие санитарно-эпидемиологических правил и нормативов СанПиН 2.2.2/2.4.1340-03» (вместе с «СанПиН 2.2.2/2.4.1340-03. 2.2.2.</w:t>
      </w:r>
      <w:proofErr w:type="gram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Гигиена труда, технологические процессы, сырье, материалы, оборудование, рабочий инструмент. 2.4. Гигиена детей и подростков. </w:t>
      </w:r>
      <w:proofErr w:type="gramStart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Гигиенические требования к персональным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электронновычислительным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машинам и детского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садаработы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Санитарно-эпидемиологические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регистрационный № 4673)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– 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– Приказ Министерства образования и науки Российской Федерации от 6 октября 2009 г. № 373 (ред. от 29.12.2014) «Об утверждении и введении в действие федерального государственного образовательного стандарта начального общего образования» (зарегистрирован Минюстом России 22 декабря 2009 г., регистрационный № 15785).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– Приказ Министерства образования и науки Российской Федерации от 17 декабря 2010 г. № 1897 (ред. от 29.12.2014)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– Приказ Министерства образования и науки Российской Федерации от 17 мая 2012 г. № 413 (ред. от 29.12.2014) «Об утверждении федерального государственного образовательного стандарта среднего общего образования» (зарегистрирован Минюстом России 7 июня 2012 г., регистрационный № 24480).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– Приказ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Минздравсоцразвития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 – Письмо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России «Комментарии к ФГОС ДО» от 28 февраля 2014 г. № 08-249 // Вестник образования.– 2014.</w:t>
      </w:r>
      <w:proofErr w:type="gram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– Апрель. – № 7.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– Письмо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 – Приказ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РФ от 30.08.2013г. № 1014 «</w:t>
      </w:r>
      <w:proofErr w:type="gram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утверждении</w:t>
      </w:r>
      <w:proofErr w:type="gram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порядка детского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садаи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осуществления деятельности по основным общеобразовательным программам – образовательным программам ДО»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>– Письмо МО РФ от 27.03.2000г. № 27/901-6 «О психолого-медико-педагогическом консилиуме (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ПМПк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) образовательного учреждения; – 18.Федеральный закон №168 от 2 июля 2013г. «О социальной защите инвалидов в РФ» – 19. Письмо </w:t>
      </w:r>
      <w:proofErr w:type="spellStart"/>
      <w:r w:rsidRPr="00817DC4">
        <w:rPr>
          <w:rFonts w:ascii="Times New Roman" w:hAnsi="Times New Roman" w:cs="Times New Roman"/>
          <w:sz w:val="24"/>
          <w:szCs w:val="24"/>
          <w:lang w:val="ru-RU"/>
        </w:rPr>
        <w:t>МОиН</w:t>
      </w:r>
      <w:proofErr w:type="spellEnd"/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РФ от 07.06.2013 г. №ИР 535/07 «О коррекционном и инклюзивном образовании детей» – 20.Закон РТ № 16 от 03.03.2012 г. «О государственных языках РТ и других языках в РТ».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7DC4">
        <w:rPr>
          <w:rFonts w:ascii="Times New Roman" w:hAnsi="Times New Roman" w:cs="Times New Roman"/>
          <w:sz w:val="24"/>
          <w:szCs w:val="24"/>
          <w:lang w:val="ru-RU"/>
        </w:rPr>
        <w:t xml:space="preserve"> –Приказ Министерства образования и науки Республики Татарстан №463 от 29.06.2001 « О мерах по улучшению изучению родного, татарского, русского языков в ДОУ» </w:t>
      </w:r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val="ru-RU" w:eastAsia="ru-RU"/>
        </w:rPr>
      </w:pPr>
    </w:p>
    <w:p w:rsidR="00817DC4" w:rsidRPr="00817DC4" w:rsidRDefault="00817DC4" w:rsidP="00817DC4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Требования и условия, необходимые для качественной реализации Рабочей программы воспитания отражаются в следующих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локальных актах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МАДОУ «Детский сад №141»:</w:t>
      </w:r>
    </w:p>
    <w:p w:rsidR="00817DC4" w:rsidRPr="00817DC4" w:rsidRDefault="00817DC4" w:rsidP="00817DC4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Основная образовательная программа дошкольного образования МАДОУ «Детский сад №141»</w:t>
      </w:r>
    </w:p>
    <w:p w:rsidR="00817DC4" w:rsidRPr="00817DC4" w:rsidRDefault="00817DC4" w:rsidP="00817DC4">
      <w:pPr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Программа развития МАДОУ «Детский сад №85»</w:t>
      </w:r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9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 порядке организации и осуществления образовательной деятельности по основным образовательным</w:t>
        </w:r>
        <w:proofErr w:type="gramStart"/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 xml:space="preserve"> --</w:t>
        </w:r>
        <w:proofErr w:type="gramEnd"/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программам дошкольного образования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0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об организации и осуществлении образовательной деятельности по дополнительным образовательным программам МАДОУ "Детский сад №141"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1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об основной образовательной программе дошкольного образования МАДОУ Детский сад №141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2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 языках образования в МАДОУ Детский сад №141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3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 формах обучения в МАДОУ "Детский сад №141"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4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 контрольной деятельности МАДОУ Детский сад №141"</w:t>
        </w:r>
      </w:hyperlink>
    </w:p>
    <w:p w:rsidR="00817DC4" w:rsidRPr="00817DC4" w:rsidRDefault="00817DC4" w:rsidP="00817DC4">
      <w:pPr>
        <w:spacing w:before="0" w:beforeAutospacing="0" w:after="0" w:afterAutospacing="0"/>
        <w:ind w:left="-72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5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 планировании образовательной деятельности в МАДОУ «Детский сад №141»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6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 внутренней системе оценки качества образования в МАДОУ «Детский сад №141»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7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 xml:space="preserve">Положение о порядке подготовки, организации и проведения </w:t>
        </w:r>
        <w:proofErr w:type="spellStart"/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самообследования</w:t>
        </w:r>
        <w:proofErr w:type="spellEnd"/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 xml:space="preserve"> МАДОУ Детский сад №141"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8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 логопедической помощи в МАДОУ Детский сад №141"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19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 психолого-педагогическом консилиуме МАДОУ Детский сад №141"</w:t>
        </w:r>
      </w:hyperlink>
    </w:p>
    <w:p w:rsidR="00817DC4" w:rsidRPr="00817DC4" w:rsidRDefault="00817DC4" w:rsidP="00817DC4">
      <w:pPr>
        <w:spacing w:before="0" w:beforeAutospacing="0" w:after="0" w:afterAutospacing="0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hyperlink r:id="rId20" w:history="1">
        <w:r w:rsidRPr="00817DC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ru-RU" w:eastAsia="ru-RU"/>
          </w:rPr>
          <w:t>Положение о порядке посещения мероприятий, не предусмотренных годовым планом работы в МАДОУ Детский сад №141"</w:t>
        </w:r>
      </w:hyperlink>
    </w:p>
    <w:p w:rsidR="00817DC4" w:rsidRPr="00817DC4" w:rsidRDefault="00817DC4" w:rsidP="00817DC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3.6. Особые требования к условиям, обеспечивающим достижение планируемых личностных результатов в работе с особыми категориями </w:t>
      </w:r>
      <w:proofErr w:type="spellStart"/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̆</w:t>
      </w:r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Инклюзия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(дословно – «включение») – это готовность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системы принять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любого ребенка независимо от его индивидуальных </w:t>
      </w:r>
      <w:proofErr w:type="spellStart"/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особенностеи</w:t>
      </w:r>
      <w:proofErr w:type="spellEnd"/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̆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  <w:proofErr w:type="gramEnd"/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Инклюзия является составляющей уклада МАДОУ «Детский сад №141» и основанием для проектирования воспитывающих сред,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деятельностеи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событий. </w:t>
      </w:r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уровне уклада: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Эти ценности должны разделяться всеми участниками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образовательных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отношений в МАДОУ «Детский сад №141». </w:t>
      </w:r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уровне воспитывающих сред: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ППС адаптируется для максимальной доступности для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 ОВЗ;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событийная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воспитывающая среда МАДОУ «Детский сад №141» 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достижений каждого ребенка. </w:t>
      </w:r>
      <w:proofErr w:type="gramEnd"/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уровне общности: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формируются условия освоения социальных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ролеи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ответственности и самостоятельности, сопричастности к реализации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смыслов сообщества, приобретается опыт развития отношений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деятельности. </w:t>
      </w:r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 уровне </w:t>
      </w:r>
      <w:proofErr w:type="spellStart"/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деятельностеи</w:t>
      </w:r>
      <w:proofErr w:type="spellEnd"/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̆: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педагогическое проектирование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деятельности в разновозрастных группах, в малых группах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в детско-родительских группах обеспечиваются условия освоения доступных навыков, формируется опыт работы в команде, развивается активность и ответственность каждого ребенка в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социальнои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ситуации его развития. </w:t>
      </w:r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уровне событий:</w:t>
      </w: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проектирование педагогами событий, праздников и общих дел с учетом специфики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социальнои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ситуации развития каждого ребенка, обеспечивается возможность участия каждого в жизни и событиях группы, формируется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личностныи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опыт, развивается самооценка и уверенность ребенка в своих силах. </w:t>
      </w:r>
      <w:proofErr w:type="spellStart"/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Событии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̆ная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организация должна обеспечить переживание ребенком опыта самостоятельности, радости и свободы в коллективе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взрослых. </w:t>
      </w:r>
    </w:p>
    <w:p w:rsidR="00817DC4" w:rsidRPr="00817DC4" w:rsidRDefault="00817DC4" w:rsidP="00817DC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построение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деятельности с учетом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индивидуальных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особенностеи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каждого ребенка, при котором сам ребенок становится активным субъектом воспитания;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содействие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сотрудничество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взрослых, признание ребенка полноценным участником (субъектом) образовательных отношений;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 формирование и поддержка инициативы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в различных видах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детскои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деятельности;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5) активное привлечение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ближайшего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социального окружения к воспитанию ребенка.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Организация образовательной деятельности с детьми с ограниченными возможностями здоровья, в том числе с инвалидностью (с согласия родителей/законных представителей) осуществляется по </w:t>
      </w:r>
      <w:r w:rsidRPr="00817D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адаптированным</w:t>
      </w:r>
      <w:r w:rsidRPr="00817DC4">
        <w:rPr>
          <w:rFonts w:ascii="TimesNewRomanPSMT" w:eastAsia="TimesNewRomanPSMT" w:hAnsi="Times New Roman" w:cs="TimesNewRomanPSMT"/>
          <w:b/>
          <w:bCs/>
          <w:sz w:val="24"/>
          <w:szCs w:val="24"/>
          <w:lang w:val="ru-RU" w:eastAsia="ru-RU"/>
        </w:rPr>
        <w:t xml:space="preserve"> </w:t>
      </w:r>
      <w:r w:rsidRPr="00817DC4">
        <w:rPr>
          <w:rFonts w:ascii="Times New Roman" w:eastAsia="TimesNewRomanPSMT" w:hAnsi="Times New Roman" w:cs="Times New Roman"/>
          <w:b/>
          <w:bCs/>
          <w:sz w:val="24"/>
          <w:szCs w:val="24"/>
          <w:lang w:val="ru-RU" w:eastAsia="ru-RU"/>
        </w:rPr>
        <w:t xml:space="preserve">основным образовательным программам дошкольного образования (АООП ДО) </w:t>
      </w:r>
      <w:r w:rsidRPr="00817DC4">
        <w:rPr>
          <w:rFonts w:ascii="Times New Roman" w:eastAsia="TimesNewRomanPSMT" w:hAnsi="Times New Roman" w:cs="Times New Roman"/>
          <w:sz w:val="24"/>
          <w:szCs w:val="24"/>
          <w:lang w:val="ru-RU" w:eastAsia="ru-RU"/>
        </w:rPr>
        <w:t xml:space="preserve">соответствующей направленности. Воспитательные задачи и особенности воспитательной деятельности включаются в соответствующую АООП ДО и Рабочую программу воспитания к АООП </w:t>
      </w:r>
      <w:proofErr w:type="gramStart"/>
      <w:r w:rsidRPr="00817DC4">
        <w:rPr>
          <w:rFonts w:ascii="Times New Roman" w:eastAsia="TimesNewRomanPSMT" w:hAnsi="Times New Roman" w:cs="Times New Roman"/>
          <w:sz w:val="24"/>
          <w:szCs w:val="24"/>
          <w:lang w:val="ru-RU" w:eastAsia="ru-RU"/>
        </w:rPr>
        <w:t>ДО</w:t>
      </w:r>
      <w:proofErr w:type="gramEnd"/>
      <w:r w:rsidRPr="00817DC4">
        <w:rPr>
          <w:rFonts w:ascii="Times New Roman" w:eastAsia="TimesNewRomanPSMT" w:hAnsi="Times New Roman" w:cs="Times New Roman"/>
          <w:sz w:val="24"/>
          <w:szCs w:val="24"/>
          <w:lang w:val="ru-RU" w:eastAsia="ru-RU"/>
        </w:rPr>
        <w:t xml:space="preserve">, в </w:t>
      </w:r>
      <w:proofErr w:type="spellStart"/>
      <w:r w:rsidRPr="00817DC4">
        <w:rPr>
          <w:rFonts w:ascii="Times New Roman" w:eastAsia="TimesNewRomanPSMT" w:hAnsi="Times New Roman" w:cs="Times New Roman"/>
          <w:sz w:val="24"/>
          <w:szCs w:val="24"/>
          <w:lang w:val="ru-RU" w:eastAsia="ru-RU"/>
        </w:rPr>
        <w:t>т.ч</w:t>
      </w:r>
      <w:proofErr w:type="spellEnd"/>
      <w:r w:rsidRPr="00817DC4">
        <w:rPr>
          <w:rFonts w:ascii="Times New Roman" w:eastAsia="TimesNewRomanPSMT" w:hAnsi="Times New Roman" w:cs="Times New Roman"/>
          <w:sz w:val="24"/>
          <w:szCs w:val="24"/>
          <w:lang w:val="ru-RU" w:eastAsia="ru-RU"/>
        </w:rPr>
        <w:t>.: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1) формирование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культуры личности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отношений;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обеспечение психолого-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педагогическои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поддержки семье ребенка с особенностями в развитии 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содействие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повышению уровня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педагогическои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компетентности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родителеи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 обеспечение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эмоционально-положительного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взаимодействия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 окружающими в целях их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успешнои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адаптации и интеграции в общество;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5) расширение у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 различными нарушениями развития </w:t>
      </w:r>
      <w:proofErr w:type="gram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знании</w:t>
      </w:r>
      <w:proofErr w:type="gram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представлений об окружающем мире;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6)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взаимодействие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семьеи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для обеспечения полноценного развития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с ОВЗ;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7) охрана и укрепление физического и психического здоровья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̆, в том числе их эмоционального благополучия; </w:t>
      </w:r>
    </w:p>
    <w:p w:rsidR="00817DC4" w:rsidRPr="00817DC4" w:rsidRDefault="00817DC4" w:rsidP="00817DC4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8) объединение обучения и воспитания в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целостныи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образовательныи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процесс на основе духовно-нравственных и социокультурных </w:t>
      </w:r>
      <w:proofErr w:type="spellStart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ценностеи</w:t>
      </w:r>
      <w:proofErr w:type="spellEnd"/>
      <w:r w:rsidRPr="00817D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̆ и принятых в обществе правил и норм поведения в интересах человека, семьи, общества. </w:t>
      </w:r>
    </w:p>
    <w:p w:rsidR="00817DC4" w:rsidRPr="00817DC4" w:rsidRDefault="00817DC4" w:rsidP="00817DC4">
      <w:pPr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:rsidR="00817DC4" w:rsidRPr="00817DC4" w:rsidRDefault="00817DC4" w:rsidP="00817DC4">
      <w:pPr>
        <w:spacing w:before="0" w:beforeAutospacing="0" w:after="0" w:afterAutospacing="0"/>
        <w:rPr>
          <w:rFonts w:eastAsiaTheme="minorEastAsia"/>
          <w:sz w:val="24"/>
          <w:szCs w:val="24"/>
          <w:lang w:val="ru-RU"/>
        </w:rPr>
      </w:pPr>
    </w:p>
    <w:p w:rsidR="00817DC4" w:rsidRPr="00817DC4" w:rsidRDefault="00817DC4" w:rsidP="00817DC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17DC4" w:rsidRPr="00817DC4" w:rsidRDefault="00817DC4" w:rsidP="00817DC4">
      <w:pPr>
        <w:spacing w:before="0" w:beforeAutospacing="0" w:after="200" w:afterAutospacing="0" w:line="276" w:lineRule="auto"/>
        <w:rPr>
          <w:b/>
          <w:lang w:val="ru-RU"/>
        </w:rPr>
      </w:pPr>
    </w:p>
    <w:p w:rsidR="00817DC4" w:rsidRPr="00817DC4" w:rsidRDefault="00817DC4" w:rsidP="00817DC4">
      <w:pPr>
        <w:spacing w:before="0" w:beforeAutospacing="0" w:after="200" w:afterAutospacing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:rsidR="00817DC4" w:rsidRPr="00817DC4" w:rsidRDefault="00817DC4" w:rsidP="00817DC4">
      <w:pPr>
        <w:spacing w:before="0" w:beforeAutospacing="0" w:after="200" w:afterAutospacing="0" w:line="276" w:lineRule="auto"/>
        <w:rPr>
          <w:lang w:val="ru-RU"/>
        </w:rPr>
      </w:pPr>
    </w:p>
    <w:p w:rsidR="00817DC4" w:rsidRPr="00817DC4" w:rsidRDefault="00817DC4" w:rsidP="00817DC4">
      <w:pPr>
        <w:spacing w:before="0" w:beforeAutospacing="0" w:after="200" w:afterAutospacing="0" w:line="276" w:lineRule="auto"/>
        <w:rPr>
          <w:lang w:val="ru-RU"/>
        </w:rPr>
      </w:pPr>
    </w:p>
    <w:p w:rsidR="00A77279" w:rsidRPr="00A77279" w:rsidRDefault="00A77279" w:rsidP="00A77279">
      <w:pPr>
        <w:shd w:val="clear" w:color="auto" w:fill="FFFFFF"/>
        <w:spacing w:before="0" w:beforeAutospacing="0" w:after="0" w:afterAutospacing="0"/>
        <w:jc w:val="both"/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</w:pPr>
      <w:r w:rsidRPr="00A77279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 xml:space="preserve">3.7.  </w:t>
      </w:r>
      <w:proofErr w:type="spellStart"/>
      <w:r w:rsidRPr="00A77279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Календарныи</w:t>
      </w:r>
      <w:proofErr w:type="spellEnd"/>
      <w:r w:rsidRPr="00A77279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 xml:space="preserve">̆ план </w:t>
      </w:r>
      <w:proofErr w:type="spellStart"/>
      <w:r w:rsidRPr="00A77279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>воспитательнои</w:t>
      </w:r>
      <w:proofErr w:type="spellEnd"/>
      <w:r w:rsidRPr="00A77279">
        <w:rPr>
          <w:rFonts w:ascii="Times New Roman,Bold" w:eastAsia="Times New Roman" w:hAnsi="Times New Roman,Bold" w:cs="Times New Roman"/>
          <w:b/>
          <w:sz w:val="24"/>
          <w:szCs w:val="24"/>
          <w:lang w:val="ru-RU" w:eastAsia="ru-RU"/>
        </w:rPr>
        <w:t xml:space="preserve">̆ работы </w:t>
      </w:r>
      <w:r w:rsidRPr="00A7727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МАДОУ «Детский сад №141».</w:t>
      </w:r>
    </w:p>
    <w:p w:rsidR="00A77279" w:rsidRPr="00A77279" w:rsidRDefault="00A77279" w:rsidP="00A77279">
      <w:pPr>
        <w:shd w:val="clear" w:color="auto" w:fill="FFFFFF"/>
        <w:spacing w:before="0" w:beforeAutospacing="0" w:after="0" w:afterAutospacing="0"/>
        <w:rPr>
          <w:rFonts w:ascii="Calibri" w:eastAsia="Times New Roman" w:hAnsi="Calibri" w:cs="Calibri"/>
          <w:b/>
          <w:sz w:val="24"/>
          <w:szCs w:val="24"/>
          <w:lang w:val="ru-RU" w:eastAsia="ru-RU"/>
        </w:rPr>
      </w:pPr>
      <w:r w:rsidRPr="00A772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Организация мероприятий  </w:t>
      </w:r>
    </w:p>
    <w:tbl>
      <w:tblPr>
        <w:tblW w:w="10071" w:type="dxa"/>
        <w:tblInd w:w="-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456"/>
        <w:gridCol w:w="122"/>
        <w:gridCol w:w="5263"/>
        <w:gridCol w:w="1350"/>
        <w:gridCol w:w="606"/>
        <w:gridCol w:w="1854"/>
        <w:gridCol w:w="414"/>
      </w:tblGrid>
      <w:tr w:rsidR="00A77279" w:rsidRPr="00A77279" w:rsidTr="004D01CE">
        <w:trPr>
          <w:gridBefore w:val="1"/>
          <w:wBefore w:w="6" w:type="dxa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A77279" w:rsidRPr="00A77279" w:rsidTr="004D01CE">
        <w:trPr>
          <w:gridBefore w:val="1"/>
          <w:wBefore w:w="6" w:type="dxa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7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Открытое ООД</w:t>
            </w:r>
            <w:proofErr w:type="gramStart"/>
            <w:r w:rsidRPr="00A77279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.</w:t>
            </w:r>
            <w:proofErr w:type="gramEnd"/>
            <w:r w:rsidRPr="00A77279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День открытых дверей для родителей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A77279" w:rsidRPr="00A77279" w:rsidTr="004D01CE">
        <w:trPr>
          <w:gridBefore w:val="1"/>
          <w:wBefore w:w="6" w:type="dxa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7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/>
              <w:ind w:left="34" w:hanging="34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воспитателей в муниципальных, краевых</w:t>
            </w:r>
            <w:r w:rsidRPr="00A77279"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   </w:t>
            </w: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мероприятиях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года</w:t>
            </w:r>
          </w:p>
        </w:tc>
      </w:tr>
      <w:tr w:rsidR="00A77279" w:rsidRPr="00A77279" w:rsidTr="004D01CE">
        <w:trPr>
          <w:gridBefore w:val="1"/>
          <w:wBefore w:w="6" w:type="dxa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7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конкурса в ДОУ: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«Осенние фантазии»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«Предметно-пространственная среда группы»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«Лучшая новогодняя игрушка»</w:t>
            </w:r>
          </w:p>
          <w:p w:rsidR="00A77279" w:rsidRPr="00A77279" w:rsidRDefault="00A77279" w:rsidP="00A77279">
            <w:pPr>
              <w:spacing w:before="0" w:beforeAutospacing="0" w:after="0" w:afterAutospacing="0" w:line="0" w:lineRule="atLeast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«Лучший мастер-класс »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tabs>
                <w:tab w:val="left" w:pos="315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</w:tr>
      <w:tr w:rsidR="00A77279" w:rsidRPr="00A77279" w:rsidTr="004D01CE">
        <w:trPr>
          <w:gridBefore w:val="1"/>
          <w:wBefore w:w="6" w:type="dxa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7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и организация участие воспитанников на конкурсах, соревнованиях разного уровня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года</w:t>
            </w:r>
          </w:p>
        </w:tc>
      </w:tr>
      <w:tr w:rsidR="00A77279" w:rsidRPr="00A77279" w:rsidTr="004D01CE">
        <w:trPr>
          <w:gridBefore w:val="1"/>
          <w:wBefore w:w="6" w:type="dxa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7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Консультация «Школа молодого педагога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»(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учителя-логопеды)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года</w:t>
            </w:r>
          </w:p>
        </w:tc>
      </w:tr>
      <w:tr w:rsidR="00A77279" w:rsidRPr="00A77279" w:rsidTr="004D01CE">
        <w:trPr>
          <w:gridBefore w:val="1"/>
          <w:wBefore w:w="6" w:type="dxa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7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Распространение опыта работы: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Участие педагогов на курсах и семинарах.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Размещение опыта работы на сайт МАДОУ;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Участие на конкурсах по интернету.</w:t>
            </w:r>
          </w:p>
          <w:p w:rsidR="00A77279" w:rsidRPr="00A77279" w:rsidRDefault="00A77279" w:rsidP="00A77279">
            <w:pPr>
              <w:spacing w:before="0" w:beforeAutospacing="0" w:after="0" w:afterAutospacing="0" w:line="0" w:lineRule="atLeast"/>
              <w:rPr>
                <w:rFonts w:ascii="Calibri" w:eastAsia="Times New Roman" w:hAnsi="Calibri" w:cs="Calibri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Печатная продукция по проектной работе.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года</w:t>
            </w:r>
          </w:p>
        </w:tc>
      </w:tr>
      <w:tr w:rsidR="00A77279" w:rsidRPr="00A77279" w:rsidTr="004D01CE">
        <w:trPr>
          <w:gridBefore w:val="1"/>
          <w:wBefore w:w="6" w:type="dxa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3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Инновационная деятельность:</w:t>
            </w:r>
          </w:p>
          <w:p w:rsidR="00A77279" w:rsidRPr="00A77279" w:rsidRDefault="00A77279" w:rsidP="00A77279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Проектная деятельность</w:t>
            </w:r>
          </w:p>
          <w:p w:rsidR="00A77279" w:rsidRPr="00A77279" w:rsidRDefault="00A77279" w:rsidP="00A77279">
            <w:pPr>
              <w:spacing w:before="0" w:beforeAutospacing="0" w:after="0" w:afterAutospacing="0" w:line="0" w:lineRule="atLeas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Обобщение педагогического опыта работы по проектам педагогов.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79" w:rsidRPr="00A77279" w:rsidRDefault="00A77279" w:rsidP="00A77279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течени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года</w:t>
            </w:r>
          </w:p>
        </w:tc>
      </w:tr>
      <w:tr w:rsidR="00A77279" w:rsidRPr="00A77279" w:rsidTr="004D01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4" w:type="dxa"/>
          <w:cantSplit/>
        </w:trPr>
        <w:tc>
          <w:tcPr>
            <w:tcW w:w="965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ОРГАНИЗАЦИЯ СМОТРОВ-КОНКУРСОВ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ru-RU" w:eastAsia="ar-SA"/>
              </w:rPr>
            </w:pPr>
          </w:p>
        </w:tc>
      </w:tr>
      <w:tr w:rsidR="00A77279" w:rsidRPr="00A77279" w:rsidTr="004D01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4" w:type="dxa"/>
          <w:cantSplit/>
        </w:trPr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right="-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Смотр - конкурс  по организации предметной среды в группах, подготовленности групп к новому учебному году.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keepNext/>
              <w:numPr>
                <w:ilvl w:val="6"/>
                <w:numId w:val="14"/>
              </w:numPr>
              <w:tabs>
                <w:tab w:val="left" w:pos="6375"/>
              </w:tabs>
              <w:suppressAutoHyphens/>
              <w:snapToGrid w:val="0"/>
              <w:spacing w:before="240" w:beforeAutospacing="0" w:after="60" w:afterAutospacing="0" w:line="276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сентябрь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</w:tc>
      </w:tr>
      <w:tr w:rsidR="00A77279" w:rsidRPr="00A77279" w:rsidTr="004D01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4" w:type="dxa"/>
          <w:cantSplit/>
        </w:trPr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Смотр-конкурс рисунков «Мамочка моя»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left="-3" w:right="-3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декабрь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-3" w:right="-3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  <w:p w:rsidR="00A77279" w:rsidRPr="00A77279" w:rsidRDefault="00A77279" w:rsidP="00A77279">
            <w:pPr>
              <w:keepNext/>
              <w:numPr>
                <w:ilvl w:val="4"/>
                <w:numId w:val="13"/>
              </w:numPr>
              <w:suppressAutoHyphens/>
              <w:snapToGrid w:val="0"/>
              <w:spacing w:before="0" w:beforeAutospacing="0" w:after="0" w:afterAutospacing="0" w:line="276" w:lineRule="auto"/>
              <w:ind w:left="-3" w:right="-3" w:hanging="45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</w:tc>
      </w:tr>
      <w:tr w:rsidR="00A77279" w:rsidRPr="00A77279" w:rsidTr="004D01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4" w:type="dxa"/>
          <w:cantSplit/>
        </w:trPr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279" w:rsidRPr="00A77279" w:rsidRDefault="00A77279" w:rsidP="00A77279">
            <w:pPr>
              <w:spacing w:before="0" w:beforeAutospacing="0" w:after="0" w:afterAutospacing="0" w:line="276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Смотр-конкурс поделок по </w:t>
            </w:r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ПДД</w:t>
            </w: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«Добрая дорога детства»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февраль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  ст. воспитатель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  воспитатели 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A77279" w:rsidRPr="00A77279" w:rsidTr="004D01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4" w:type="dxa"/>
          <w:cantSplit/>
        </w:trPr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pacing w:before="0" w:beforeAutospacing="0" w:after="0" w:afterAutospacing="0" w:line="276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Конкурс чтецов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апрель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-3" w:right="-3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</w:tc>
      </w:tr>
      <w:tr w:rsidR="00A77279" w:rsidRPr="00054E64" w:rsidTr="004D01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4" w:type="dxa"/>
          <w:cantSplit/>
        </w:trPr>
        <w:tc>
          <w:tcPr>
            <w:tcW w:w="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Конкурс на лучший  игровой участок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май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с</w:t>
            </w: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т. воспитатель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воспитатель по </w:t>
            </w: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обуч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.д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ет.тат.яз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</w:p>
        </w:tc>
      </w:tr>
    </w:tbl>
    <w:p w:rsidR="00A77279" w:rsidRPr="00A77279" w:rsidRDefault="00A77279" w:rsidP="00A77279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</w:pPr>
    </w:p>
    <w:tbl>
      <w:tblPr>
        <w:tblW w:w="9708" w:type="dxa"/>
        <w:tblInd w:w="-94" w:type="dxa"/>
        <w:tblLayout w:type="fixed"/>
        <w:tblLook w:val="04A0" w:firstRow="1" w:lastRow="0" w:firstColumn="1" w:lastColumn="0" w:noHBand="0" w:noVBand="1"/>
      </w:tblPr>
      <w:tblGrid>
        <w:gridCol w:w="599"/>
        <w:gridCol w:w="5372"/>
        <w:gridCol w:w="1711"/>
        <w:gridCol w:w="2026"/>
      </w:tblGrid>
      <w:tr w:rsidR="00A77279" w:rsidRPr="00A77279" w:rsidTr="004D01CE">
        <w:trPr>
          <w:cantSplit/>
        </w:trPr>
        <w:tc>
          <w:tcPr>
            <w:tcW w:w="9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ОРГАНИЗАЦИЯ ВЫСТАВОК</w:t>
            </w:r>
          </w:p>
        </w:tc>
      </w:tr>
      <w:tr w:rsidR="00A77279" w:rsidRPr="00A77279" w:rsidTr="004D01CE">
        <w:trPr>
          <w:cantSplit/>
          <w:trHeight w:val="45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279" w:rsidRPr="00A77279" w:rsidRDefault="00A77279" w:rsidP="00A77279">
            <w:pPr>
              <w:spacing w:before="0" w:beforeAutospacing="0" w:after="0" w:afterAutospacing="0" w:line="276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детских поделок из природного материала «Осенние фантазии»</w:t>
            </w:r>
          </w:p>
          <w:p w:rsidR="00A77279" w:rsidRPr="00A77279" w:rsidRDefault="00A77279" w:rsidP="00A77279">
            <w:pPr>
              <w:spacing w:before="0" w:beforeAutospacing="0" w:after="0" w:afterAutospacing="0" w:line="276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книг по произведениям детских писателей «Литературный дворик»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keepNext/>
              <w:numPr>
                <w:ilvl w:val="6"/>
                <w:numId w:val="13"/>
              </w:numPr>
              <w:suppressAutoHyphens/>
              <w:snapToGrid w:val="0"/>
              <w:spacing w:before="240" w:beforeAutospacing="0" w:after="60" w:afterAutospacing="0" w:line="276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октябрь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воспитатели 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A77279" w:rsidRPr="00A77279" w:rsidTr="004D01CE">
        <w:trPr>
          <w:cantSplit/>
          <w:trHeight w:val="45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left="357" w:right="192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279" w:rsidRPr="00A77279" w:rsidRDefault="00A77279" w:rsidP="00A77279">
            <w:pPr>
              <w:spacing w:before="0" w:beforeAutospacing="0" w:after="0" w:afterAutospacing="0" w:line="276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рисунков ко дню Матери «Моей любимой маме»</w:t>
            </w:r>
          </w:p>
          <w:p w:rsidR="00A77279" w:rsidRPr="00A77279" w:rsidRDefault="00A77279" w:rsidP="00A77279">
            <w:pPr>
              <w:spacing w:before="0" w:beforeAutospacing="0" w:after="0" w:afterAutospacing="0" w:line="276" w:lineRule="auto"/>
              <w:ind w:left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Конкурс «</w:t>
            </w:r>
            <w:r w:rsidR="00A4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Эстафета педагогических идей</w:t>
            </w: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»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Районный конкурс «</w:t>
            </w:r>
            <w:proofErr w:type="spellStart"/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Инсценирование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 xml:space="preserve"> песни»</w:t>
            </w:r>
          </w:p>
          <w:p w:rsidR="00A77279" w:rsidRPr="00A77279" w:rsidRDefault="00A77279" w:rsidP="00A41305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keepNext/>
              <w:numPr>
                <w:ilvl w:val="6"/>
                <w:numId w:val="13"/>
              </w:numPr>
              <w:suppressAutoHyphens/>
              <w:snapToGrid w:val="0"/>
              <w:spacing w:before="240" w:beforeAutospacing="0" w:after="60" w:afterAutospacing="0" w:line="276" w:lineRule="auto"/>
              <w:ind w:left="432" w:right="-3" w:hanging="885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     ноябрь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79" w:rsidRPr="00A77279" w:rsidRDefault="00A77279" w:rsidP="00A77279">
            <w:pPr>
              <w:tabs>
                <w:tab w:val="left" w:pos="7515"/>
                <w:tab w:val="left" w:pos="7860"/>
              </w:tabs>
              <w:suppressAutoHyphens/>
              <w:snapToGrid w:val="0"/>
              <w:spacing w:before="0" w:beforeAutospacing="0" w:after="0" w:afterAutospacing="0"/>
              <w:ind w:left="-63" w:right="57" w:hanging="6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        воспитатели</w:t>
            </w:r>
          </w:p>
          <w:p w:rsidR="00A77279" w:rsidRPr="00A77279" w:rsidRDefault="00A77279" w:rsidP="00A77279">
            <w:pPr>
              <w:tabs>
                <w:tab w:val="left" w:pos="7515"/>
                <w:tab w:val="left" w:pos="7860"/>
              </w:tabs>
              <w:suppressAutoHyphens/>
              <w:spacing w:before="0" w:beforeAutospacing="0" w:after="0" w:afterAutospacing="0"/>
              <w:ind w:left="-63" w:right="57" w:hanging="6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         </w:t>
            </w:r>
          </w:p>
          <w:p w:rsidR="00A77279" w:rsidRPr="00A77279" w:rsidRDefault="00A77279" w:rsidP="00A77279">
            <w:pPr>
              <w:tabs>
                <w:tab w:val="left" w:pos="7515"/>
                <w:tab w:val="left" w:pos="7860"/>
              </w:tabs>
              <w:suppressAutoHyphens/>
              <w:spacing w:before="0" w:beforeAutospacing="0" w:after="0" w:afterAutospacing="0"/>
              <w:ind w:left="-63" w:right="57" w:hanging="67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A77279" w:rsidRPr="00A77279" w:rsidTr="004D01CE">
        <w:trPr>
          <w:cantSplit/>
          <w:trHeight w:val="84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left="357" w:right="102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Смотр-конкурс «</w:t>
            </w: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Снеговички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» 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Рай</w:t>
            </w:r>
            <w:r w:rsidR="00A4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онный конкурс «Воспитатель года»</w:t>
            </w:r>
          </w:p>
          <w:p w:rsid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Районный конкурс «Новогодняя игрушка»</w:t>
            </w:r>
          </w:p>
          <w:p w:rsidR="00A41305" w:rsidRPr="00A77279" w:rsidRDefault="00A41305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Районный конкурс «Звёздный билет»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Декабрь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воспитатели </w:t>
            </w:r>
          </w:p>
        </w:tc>
      </w:tr>
      <w:tr w:rsidR="00A77279" w:rsidRPr="00A77279" w:rsidTr="004D01CE">
        <w:trPr>
          <w:cantSplit/>
          <w:trHeight w:val="1083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left="357" w:right="102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«Есть такая профессия»,  выставка детских рисунков, посвященных 23 февраля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Городской конкурс «Зелёный огонёк»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 xml:space="preserve">Районный </w:t>
            </w:r>
            <w:r w:rsidR="00A413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конкурс мини-театров по сказкам.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Районный конкурс спортивных танцев.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январь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февраль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</w:tc>
      </w:tr>
      <w:tr w:rsidR="00A77279" w:rsidRPr="00A77279" w:rsidTr="004D01CE">
        <w:trPr>
          <w:cantSplit/>
          <w:trHeight w:val="42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left="357" w:right="102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рисунков по пожарной безопасности  «Осторожно, огонь!!!»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 xml:space="preserve">Районный конкурс чтецов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Март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</w:tc>
      </w:tr>
      <w:tr w:rsidR="00A77279" w:rsidRPr="00A77279" w:rsidTr="004D01CE">
        <w:trPr>
          <w:cantSplit/>
          <w:trHeight w:val="67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left="357" w:right="102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</w:t>
            </w: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детского творчества детей</w:t>
            </w: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«Космические просторы»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Районный конкурс «Время кукол»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апрель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воспитатели </w:t>
            </w:r>
          </w:p>
        </w:tc>
      </w:tr>
      <w:tr w:rsidR="00A77279" w:rsidRPr="00A77279" w:rsidTr="004D01CE">
        <w:trPr>
          <w:cantSplit/>
          <w:trHeight w:val="97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ind w:left="357" w:right="102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рисунков</w:t>
            </w: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«Краски лета»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Районный конкурс  «Росинка»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ar-SA"/>
              </w:rPr>
              <w:t>Районный конкурс  «Территория ДОУ»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май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ст. воспитатель</w:t>
            </w:r>
          </w:p>
          <w:p w:rsidR="00A77279" w:rsidRPr="00A77279" w:rsidRDefault="00A77279" w:rsidP="00A77279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</w:tc>
      </w:tr>
    </w:tbl>
    <w:p w:rsidR="00A77279" w:rsidRPr="00A77279" w:rsidRDefault="00A77279" w:rsidP="00A77279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ar-SA"/>
        </w:rPr>
      </w:pPr>
      <w:r w:rsidRPr="00A7727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ar-SA"/>
        </w:rPr>
        <w:t xml:space="preserve"> </w:t>
      </w:r>
    </w:p>
    <w:p w:rsidR="00A77279" w:rsidRPr="00A77279" w:rsidRDefault="00A77279" w:rsidP="00A77279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A77279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Праздники и развлечения   на  2019-2020 учебный год в ДОУ</w:t>
      </w:r>
    </w:p>
    <w:p w:rsidR="00A77279" w:rsidRPr="00A77279" w:rsidRDefault="00A77279" w:rsidP="00A77279">
      <w:pPr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</w:pPr>
      <w:r w:rsidRPr="00A77279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ar-SA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4629"/>
        <w:gridCol w:w="1418"/>
        <w:gridCol w:w="2975"/>
      </w:tblGrid>
      <w:tr w:rsidR="00A77279" w:rsidRPr="00A77279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№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п\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п</w:t>
            </w:r>
            <w:proofErr w:type="gramEnd"/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Сроки исполнения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Ответственный</w:t>
            </w:r>
          </w:p>
        </w:tc>
      </w:tr>
      <w:tr w:rsidR="00A77279" w:rsidRPr="00054E64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«День знаний» 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Квест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«По тропинкам осени»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Сентябрь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-ли, воспитатели 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Музыкальные руководители</w:t>
            </w:r>
          </w:p>
        </w:tc>
      </w:tr>
      <w:tr w:rsidR="00A77279" w:rsidRPr="00A77279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2.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Музыкальная викторина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Осеннее развлечение «Золотая осень»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Октябрь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воспитатели</w:t>
            </w:r>
          </w:p>
        </w:tc>
      </w:tr>
      <w:tr w:rsidR="00A77279" w:rsidRPr="00A77279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Спортивное развлечение «Мамочка любимая»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«Я живу в Республике Татарстан»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«День авиации»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Ноябрь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воспитатели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Воспитатель по татарскому языку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 подготовительных групп</w:t>
            </w:r>
          </w:p>
        </w:tc>
      </w:tr>
      <w:tr w:rsidR="00A77279" w:rsidRPr="00054E64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Викторина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День народного единства.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День мамы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Ноябрь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воспитатели, инструктор по физической культуре</w:t>
            </w:r>
          </w:p>
        </w:tc>
      </w:tr>
      <w:tr w:rsidR="00A77279" w:rsidRPr="00A77279" w:rsidTr="004D01CE">
        <w:trPr>
          <w:trHeight w:val="4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5.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«Новогодний бал»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Декабрь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уководители,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</w:tc>
      </w:tr>
      <w:tr w:rsidR="00A77279" w:rsidRPr="00A77279" w:rsidTr="004D01CE">
        <w:trPr>
          <w:trHeight w:val="70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6.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Музыкальное 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–ф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ольклорное развлечение «Колядки»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Январь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уководители,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</w:t>
            </w:r>
          </w:p>
        </w:tc>
      </w:tr>
      <w:tr w:rsidR="00A77279" w:rsidRPr="00054E64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7.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«День защитника отечества» - спортивное мероприятие для старших и подготовительных групп с участием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Февраль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Инструктор по физической культуре, 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Воспитатели, родители</w:t>
            </w:r>
          </w:p>
        </w:tc>
      </w:tr>
      <w:tr w:rsidR="00A77279" w:rsidRPr="00054E64" w:rsidTr="004D01CE">
        <w:trPr>
          <w:trHeight w:val="8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8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«Широкая масленица» - праздник на улице для всех возрастных групп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Март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инструктор по физической культуре</w:t>
            </w:r>
          </w:p>
        </w:tc>
      </w:tr>
      <w:tr w:rsidR="00A77279" w:rsidRPr="00A77279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Утренник, посвященный празднованию 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8 марта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Март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воспитатели</w:t>
            </w:r>
          </w:p>
        </w:tc>
      </w:tr>
      <w:tr w:rsidR="00A77279" w:rsidRPr="00054E64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</w:t>
            </w: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Науруз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»- татарский национальный праздник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Март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воспитатель по обучению тат. языку</w:t>
            </w:r>
          </w:p>
        </w:tc>
      </w:tr>
      <w:tr w:rsidR="00A77279" w:rsidRPr="00054E64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11.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«Весенние смешинки» - спортивный праздник юмора и смеха для всех возрастных групп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«Папа, мама и 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Апрель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инструктор по физической культуре</w:t>
            </w:r>
          </w:p>
        </w:tc>
      </w:tr>
      <w:tr w:rsidR="00A77279" w:rsidRPr="00A77279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12.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Всемирный день Земли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Апрель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воспитатели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A77279" w:rsidRPr="00A77279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13.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«День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воспитатели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A77279" w:rsidRPr="00A77279" w:rsidTr="004D01C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14.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«Выпускной бал»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Май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Муз</w:t>
            </w:r>
            <w:proofErr w:type="gramStart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.р</w:t>
            </w:r>
            <w:proofErr w:type="gram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ук</w:t>
            </w:r>
            <w:proofErr w:type="spellEnd"/>
            <w:r w:rsidRPr="00A77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-ли, воспитатели</w:t>
            </w:r>
          </w:p>
          <w:p w:rsidR="00A77279" w:rsidRPr="00A77279" w:rsidRDefault="00A77279" w:rsidP="00A77279">
            <w:pPr>
              <w:suppressAutoHyphens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A77279" w:rsidRPr="00A77279" w:rsidRDefault="00A77279" w:rsidP="00A77279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A77279" w:rsidRPr="00A77279" w:rsidRDefault="00A77279" w:rsidP="00A77279">
      <w:pPr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817DC4" w:rsidRPr="00817DC4" w:rsidRDefault="00817DC4" w:rsidP="00817DC4">
      <w:pPr>
        <w:spacing w:before="0" w:beforeAutospacing="0" w:after="200" w:afterAutospacing="0" w:line="276" w:lineRule="auto"/>
        <w:rPr>
          <w:lang w:val="ru-RU"/>
        </w:rPr>
      </w:pPr>
    </w:p>
    <w:p w:rsidR="00817DC4" w:rsidRPr="00870A8D" w:rsidRDefault="00817DC4" w:rsidP="00870A8D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</w:p>
    <w:p w:rsidR="00870A8D" w:rsidRPr="00870A8D" w:rsidRDefault="00870A8D" w:rsidP="00870A8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70A8D" w:rsidRPr="00870A8D" w:rsidRDefault="00870A8D" w:rsidP="00870A8D">
      <w:pPr>
        <w:spacing w:before="0" w:beforeAutospacing="0" w:after="200" w:afterAutospacing="0" w:line="276" w:lineRule="auto"/>
        <w:rPr>
          <w:lang w:val="ru-RU"/>
        </w:rPr>
      </w:pPr>
    </w:p>
    <w:p w:rsidR="002250E4" w:rsidRPr="008C367B" w:rsidRDefault="002250E4" w:rsidP="002250E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250E4" w:rsidRPr="008C367B" w:rsidRDefault="002250E4" w:rsidP="002250E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250E4" w:rsidRPr="008C367B" w:rsidRDefault="00B65B77" w:rsidP="002250E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300470" cy="8400627"/>
            <wp:effectExtent l="0" t="0" r="5080" b="635"/>
            <wp:docPr id="9" name="Рисунок 9" descr="C:\Users\User\Desktop\Тит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Тит.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50E4" w:rsidRPr="008C367B" w:rsidRDefault="002250E4" w:rsidP="001D024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0246" w:rsidRPr="008C367B" w:rsidRDefault="001D0246" w:rsidP="001D0246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0246" w:rsidRPr="008C367B" w:rsidRDefault="001D0246" w:rsidP="001D0246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30660" w:rsidRPr="008C367B" w:rsidRDefault="00930660" w:rsidP="00930660">
      <w:pPr>
        <w:shd w:val="clear" w:color="auto" w:fill="FFFFFF"/>
        <w:tabs>
          <w:tab w:val="left" w:pos="5423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E72E3" w:rsidRPr="008C367B" w:rsidRDefault="002E72E3" w:rsidP="002E72E3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13D4E" w:rsidRPr="008C367B" w:rsidRDefault="00313D4E" w:rsidP="002E72E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13D4E" w:rsidRPr="008C367B" w:rsidRDefault="00313D4E" w:rsidP="00313D4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3D4E" w:rsidRPr="008C367B" w:rsidRDefault="00313D4E" w:rsidP="00313D4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3D4E" w:rsidRPr="008C367B" w:rsidRDefault="00313D4E" w:rsidP="00313D4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3D4E" w:rsidRPr="008C367B" w:rsidRDefault="00313D4E" w:rsidP="00313D4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3D4E" w:rsidRPr="008C367B" w:rsidRDefault="00313D4E" w:rsidP="00313D4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3D4E" w:rsidRPr="008C367B" w:rsidRDefault="00313D4E" w:rsidP="00313D4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3D4E" w:rsidRPr="008C367B" w:rsidRDefault="00313D4E" w:rsidP="00313D4E">
      <w:pPr>
        <w:tabs>
          <w:tab w:val="left" w:pos="2865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8C367B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13D4E" w:rsidRPr="008C367B" w:rsidRDefault="00313D4E" w:rsidP="00313D4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72E3" w:rsidRPr="008C367B" w:rsidRDefault="002E72E3" w:rsidP="00313D4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E72E3" w:rsidRPr="008C367B" w:rsidSect="00C155A9">
      <w:footerReference w:type="default" r:id="rId22"/>
      <w:pgSz w:w="11906" w:h="16838"/>
      <w:pgMar w:top="1134" w:right="991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60F" w:rsidRDefault="000F060F" w:rsidP="002E72E3">
      <w:pPr>
        <w:spacing w:before="0" w:after="0"/>
      </w:pPr>
      <w:r>
        <w:separator/>
      </w:r>
    </w:p>
  </w:endnote>
  <w:endnote w:type="continuationSeparator" w:id="0">
    <w:p w:rsidR="000F060F" w:rsidRDefault="000F060F" w:rsidP="002E72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9484846"/>
      <w:docPartObj>
        <w:docPartGallery w:val="Page Numbers (Bottom of Page)"/>
        <w:docPartUnique/>
      </w:docPartObj>
    </w:sdtPr>
    <w:sdtEndPr/>
    <w:sdtContent>
      <w:p w:rsidR="004D01CE" w:rsidRDefault="004D01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B77" w:rsidRPr="00B65B77">
          <w:rPr>
            <w:noProof/>
            <w:lang w:val="ru-RU"/>
          </w:rPr>
          <w:t>45</w:t>
        </w:r>
        <w:r>
          <w:fldChar w:fldCharType="end"/>
        </w:r>
      </w:p>
    </w:sdtContent>
  </w:sdt>
  <w:p w:rsidR="004D01CE" w:rsidRDefault="004D01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60F" w:rsidRDefault="000F060F" w:rsidP="002E72E3">
      <w:pPr>
        <w:spacing w:before="0" w:after="0"/>
      </w:pPr>
      <w:r>
        <w:separator/>
      </w:r>
    </w:p>
  </w:footnote>
  <w:footnote w:type="continuationSeparator" w:id="0">
    <w:p w:rsidR="000F060F" w:rsidRDefault="000F060F" w:rsidP="002E72E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9C2009"/>
    <w:multiLevelType w:val="hybridMultilevel"/>
    <w:tmpl w:val="58AA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2CDA"/>
    <w:multiLevelType w:val="hybridMultilevel"/>
    <w:tmpl w:val="B5AAD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B5B6C"/>
    <w:multiLevelType w:val="hybridMultilevel"/>
    <w:tmpl w:val="419EE07C"/>
    <w:lvl w:ilvl="0" w:tplc="AF90C1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504A5"/>
    <w:multiLevelType w:val="hybridMultilevel"/>
    <w:tmpl w:val="C5361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6320E"/>
    <w:multiLevelType w:val="hybridMultilevel"/>
    <w:tmpl w:val="1A2C6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1069A"/>
    <w:multiLevelType w:val="hybridMultilevel"/>
    <w:tmpl w:val="DE863BD6"/>
    <w:lvl w:ilvl="0" w:tplc="F3DA9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EB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F0F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E24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0A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6B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84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63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23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B344708"/>
    <w:multiLevelType w:val="hybridMultilevel"/>
    <w:tmpl w:val="89343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50F91"/>
    <w:multiLevelType w:val="hybridMultilevel"/>
    <w:tmpl w:val="9D4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B6587"/>
    <w:multiLevelType w:val="hybridMultilevel"/>
    <w:tmpl w:val="5288A9F8"/>
    <w:lvl w:ilvl="0" w:tplc="3F529D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491B8E"/>
    <w:multiLevelType w:val="hybridMultilevel"/>
    <w:tmpl w:val="8E8E7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C42CE0"/>
    <w:multiLevelType w:val="hybridMultilevel"/>
    <w:tmpl w:val="AFB4239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917387D"/>
    <w:multiLevelType w:val="hybridMultilevel"/>
    <w:tmpl w:val="53F08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DE8E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7"/>
  </w:num>
  <w:num w:numId="11">
    <w:abstractNumId w:val="8"/>
  </w:num>
  <w:num w:numId="12">
    <w:abstractNumId w:val="1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B5"/>
    <w:rsid w:val="000460B5"/>
    <w:rsid w:val="00054E64"/>
    <w:rsid w:val="000F060F"/>
    <w:rsid w:val="0010134A"/>
    <w:rsid w:val="00144663"/>
    <w:rsid w:val="00150423"/>
    <w:rsid w:val="00152C93"/>
    <w:rsid w:val="001D0246"/>
    <w:rsid w:val="002250E4"/>
    <w:rsid w:val="002448EA"/>
    <w:rsid w:val="00270294"/>
    <w:rsid w:val="002E72E3"/>
    <w:rsid w:val="00313D4E"/>
    <w:rsid w:val="003D59A9"/>
    <w:rsid w:val="004126F7"/>
    <w:rsid w:val="00452112"/>
    <w:rsid w:val="00475105"/>
    <w:rsid w:val="004A1EA7"/>
    <w:rsid w:val="004D01CE"/>
    <w:rsid w:val="005D2B16"/>
    <w:rsid w:val="00602568"/>
    <w:rsid w:val="00603667"/>
    <w:rsid w:val="00685165"/>
    <w:rsid w:val="00707D29"/>
    <w:rsid w:val="007657C0"/>
    <w:rsid w:val="0077016A"/>
    <w:rsid w:val="0077723C"/>
    <w:rsid w:val="00817DC4"/>
    <w:rsid w:val="008434A2"/>
    <w:rsid w:val="00870A8D"/>
    <w:rsid w:val="00886F64"/>
    <w:rsid w:val="008A0AF3"/>
    <w:rsid w:val="008C367B"/>
    <w:rsid w:val="008F13D3"/>
    <w:rsid w:val="00930660"/>
    <w:rsid w:val="009F46A4"/>
    <w:rsid w:val="00A41305"/>
    <w:rsid w:val="00A54040"/>
    <w:rsid w:val="00A67DA7"/>
    <w:rsid w:val="00A77279"/>
    <w:rsid w:val="00AA4903"/>
    <w:rsid w:val="00B02E53"/>
    <w:rsid w:val="00B1794C"/>
    <w:rsid w:val="00B52420"/>
    <w:rsid w:val="00B65B77"/>
    <w:rsid w:val="00BA1F57"/>
    <w:rsid w:val="00BE7FC9"/>
    <w:rsid w:val="00BF55CF"/>
    <w:rsid w:val="00C155A9"/>
    <w:rsid w:val="00CD5BC9"/>
    <w:rsid w:val="00D1177A"/>
    <w:rsid w:val="00E45F6F"/>
    <w:rsid w:val="00EC51A5"/>
    <w:rsid w:val="00F27A51"/>
    <w:rsid w:val="00F31C26"/>
    <w:rsid w:val="00F34AAF"/>
    <w:rsid w:val="00F6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E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2E3"/>
    <w:pPr>
      <w:spacing w:beforeAutospacing="1" w:after="0" w:afterAutospacing="1" w:line="240" w:lineRule="auto"/>
    </w:pPr>
    <w:rPr>
      <w:lang w:val="en-US"/>
    </w:rPr>
  </w:style>
  <w:style w:type="paragraph" w:styleId="a4">
    <w:name w:val="header"/>
    <w:basedOn w:val="a"/>
    <w:link w:val="a5"/>
    <w:uiPriority w:val="99"/>
    <w:unhideWhenUsed/>
    <w:rsid w:val="002E72E3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2E72E3"/>
    <w:rPr>
      <w:lang w:val="en-US"/>
    </w:rPr>
  </w:style>
  <w:style w:type="paragraph" w:styleId="a6">
    <w:name w:val="footer"/>
    <w:basedOn w:val="a"/>
    <w:link w:val="a7"/>
    <w:uiPriority w:val="99"/>
    <w:unhideWhenUsed/>
    <w:rsid w:val="002E72E3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2E72E3"/>
    <w:rPr>
      <w:lang w:val="en-US"/>
    </w:rPr>
  </w:style>
  <w:style w:type="paragraph" w:styleId="a8">
    <w:name w:val="Normal (Web)"/>
    <w:basedOn w:val="a"/>
    <w:uiPriority w:val="99"/>
    <w:unhideWhenUsed/>
    <w:rsid w:val="00313D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870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0A8D"/>
    <w:rPr>
      <w:rFonts w:ascii="Tahoma" w:hAnsi="Tahoma" w:cs="Tahoma"/>
      <w:sz w:val="16"/>
      <w:szCs w:val="16"/>
      <w:lang w:val="en-US"/>
    </w:rPr>
  </w:style>
  <w:style w:type="character" w:styleId="ab">
    <w:name w:val="Hyperlink"/>
    <w:basedOn w:val="a0"/>
    <w:uiPriority w:val="99"/>
    <w:unhideWhenUsed/>
    <w:rsid w:val="00817D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E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2E3"/>
    <w:pPr>
      <w:spacing w:beforeAutospacing="1" w:after="0" w:afterAutospacing="1" w:line="240" w:lineRule="auto"/>
    </w:pPr>
    <w:rPr>
      <w:lang w:val="en-US"/>
    </w:rPr>
  </w:style>
  <w:style w:type="paragraph" w:styleId="a4">
    <w:name w:val="header"/>
    <w:basedOn w:val="a"/>
    <w:link w:val="a5"/>
    <w:uiPriority w:val="99"/>
    <w:unhideWhenUsed/>
    <w:rsid w:val="002E72E3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2E72E3"/>
    <w:rPr>
      <w:lang w:val="en-US"/>
    </w:rPr>
  </w:style>
  <w:style w:type="paragraph" w:styleId="a6">
    <w:name w:val="footer"/>
    <w:basedOn w:val="a"/>
    <w:link w:val="a7"/>
    <w:uiPriority w:val="99"/>
    <w:unhideWhenUsed/>
    <w:rsid w:val="002E72E3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2E72E3"/>
    <w:rPr>
      <w:lang w:val="en-US"/>
    </w:rPr>
  </w:style>
  <w:style w:type="paragraph" w:styleId="a8">
    <w:name w:val="Normal (Web)"/>
    <w:basedOn w:val="a"/>
    <w:uiPriority w:val="99"/>
    <w:unhideWhenUsed/>
    <w:rsid w:val="00313D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870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0A8D"/>
    <w:rPr>
      <w:rFonts w:ascii="Tahoma" w:hAnsi="Tahoma" w:cs="Tahoma"/>
      <w:sz w:val="16"/>
      <w:szCs w:val="16"/>
      <w:lang w:val="en-US"/>
    </w:rPr>
  </w:style>
  <w:style w:type="character" w:styleId="ab">
    <w:name w:val="Hyperlink"/>
    <w:basedOn w:val="a0"/>
    <w:uiPriority w:val="99"/>
    <w:unhideWhenUsed/>
    <w:rsid w:val="00817D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aviastroit/page85745.htm/page4541422.htm" TargetMode="External"/><Relationship Id="rId18" Type="http://schemas.openxmlformats.org/officeDocument/2006/relationships/hyperlink" Target="https://edu.tatar.ru/aviastroit/page85745.htm/page4541472.htm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85745.htm/page4541417.htm" TargetMode="External"/><Relationship Id="rId17" Type="http://schemas.openxmlformats.org/officeDocument/2006/relationships/hyperlink" Target="https://edu.tatar.ru/aviastroit/page85745.htm/page4541468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viastroit/page85745.htm/page4541461.htm" TargetMode="External"/><Relationship Id="rId20" Type="http://schemas.openxmlformats.org/officeDocument/2006/relationships/hyperlink" Target="https://edu.tatar.ru/aviastroit/page85745.htm/page4541476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85745.htm/page4541412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viastroit/page85745.htm/page4541441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u.tatar.ru/aviastroit/page85745.htm/page4541408.htm" TargetMode="External"/><Relationship Id="rId19" Type="http://schemas.openxmlformats.org/officeDocument/2006/relationships/hyperlink" Target="https://edu.tatar.ru/aviastroit/page85745.htm/page454147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85745.htm/page4541398.htm" TargetMode="External"/><Relationship Id="rId14" Type="http://schemas.openxmlformats.org/officeDocument/2006/relationships/hyperlink" Target="https://edu.tatar.ru/aviastroit/page85745.htm/page4541427.ht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46</Pages>
  <Words>16177</Words>
  <Characters>92212</Characters>
  <Application>Microsoft Office Word</Application>
  <DocSecurity>0</DocSecurity>
  <Lines>768</Lines>
  <Paragraphs>216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3.3. Организация предметно-пространственной среды</vt:lpstr>
    </vt:vector>
  </TitlesOfParts>
  <Company/>
  <LinksUpToDate>false</LinksUpToDate>
  <CharactersWithSpaces>108173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2022-02-04T07:53:00Z</cp:lastPrinted>
  <dcterms:created xsi:type="dcterms:W3CDTF">2022-02-03T12:08:00Z</dcterms:created>
  <dcterms:modified xsi:type="dcterms:W3CDTF">2022-02-07T07:35:00Z</dcterms:modified>
</cp:coreProperties>
</file>